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44" w:rsidRDefault="00D41544">
      <w:r>
        <w:t>Flammable gas detector</w:t>
      </w:r>
    </w:p>
    <w:p w:rsidR="00D41544" w:rsidRDefault="00D41544"/>
    <w:p w:rsidR="000E05C3" w:rsidRDefault="000E05C3">
      <w:hyperlink r:id="rId4" w:history="1">
        <w:r w:rsidRPr="00080540">
          <w:rPr>
            <w:rStyle w:val="Hyperlink"/>
          </w:rPr>
          <w:t>http://www.honeywellanalytics.com/en-GB/products/consumersolutions/ezsensePortableFlammableGasDetector/Pages/default.aspx</w:t>
        </w:r>
      </w:hyperlink>
    </w:p>
    <w:p w:rsidR="000E05C3" w:rsidRDefault="000E05C3"/>
    <w:p w:rsidR="000E05C3" w:rsidRDefault="000E05C3">
      <w:hyperlink r:id="rId5" w:history="1">
        <w:r w:rsidRPr="00080540">
          <w:rPr>
            <w:rStyle w:val="Hyperlink"/>
          </w:rPr>
          <w:t>http://www.generalmonitors.com/downloads/white_papers/COMBUSTIBLE_HANDBOOK.PDF</w:t>
        </w:r>
      </w:hyperlink>
    </w:p>
    <w:p w:rsidR="000E05C3" w:rsidRDefault="000E05C3"/>
    <w:p w:rsidR="000E05C3" w:rsidRDefault="000E05C3">
      <w:hyperlink r:id="rId6" w:history="1">
        <w:r w:rsidRPr="00080540">
          <w:rPr>
            <w:rStyle w:val="Hyperlink"/>
          </w:rPr>
          <w:t>http://www.hse.gov.uk/pubns/gasdetector.pdf</w:t>
        </w:r>
      </w:hyperlink>
    </w:p>
    <w:p w:rsidR="000E05C3" w:rsidRDefault="000E05C3"/>
    <w:p w:rsidR="00814650" w:rsidRDefault="00814650">
      <w:hyperlink r:id="rId7" w:history="1">
        <w:r w:rsidRPr="00080540">
          <w:rPr>
            <w:rStyle w:val="Hyperlink"/>
          </w:rPr>
          <w:t>http://www.crowcon.com/pages/products-amp-services.php</w:t>
        </w:r>
      </w:hyperlink>
    </w:p>
    <w:p w:rsidR="00814650" w:rsidRDefault="00814650"/>
    <w:p w:rsidR="00814650" w:rsidRDefault="00814650">
      <w:hyperlink r:id="rId8" w:history="1">
        <w:r w:rsidRPr="00080540">
          <w:rPr>
            <w:rStyle w:val="Hyperlink"/>
          </w:rPr>
          <w:t>http://software.crowconsupport.co.uk/Pdatasheets/PortableRange.pdf</w:t>
        </w:r>
      </w:hyperlink>
    </w:p>
    <w:p w:rsidR="00814650" w:rsidRDefault="00814650"/>
    <w:p w:rsidR="00814650" w:rsidRDefault="00814650">
      <w:hyperlink r:id="rId9" w:history="1">
        <w:r w:rsidRPr="00080540">
          <w:rPr>
            <w:rStyle w:val="Hyperlink"/>
          </w:rPr>
          <w:t>http://www.trolex.com/products/categories/fixed-gas-detectors</w:t>
        </w:r>
      </w:hyperlink>
    </w:p>
    <w:p w:rsidR="00814650" w:rsidRDefault="00814650"/>
    <w:p w:rsidR="002B14FC" w:rsidRDefault="002B14FC">
      <w:hyperlink r:id="rId10" w:history="1">
        <w:r w:rsidRPr="00080540">
          <w:rPr>
            <w:rStyle w:val="Hyperlink"/>
          </w:rPr>
          <w:t>http://www.gasdetection.com/TECH/ISA-TR121303-d2e1_0905.pdf</w:t>
        </w:r>
      </w:hyperlink>
    </w:p>
    <w:p w:rsidR="002B14FC" w:rsidRDefault="002B14FC"/>
    <w:p w:rsidR="002B14FC" w:rsidRDefault="002B14FC">
      <w:hyperlink r:id="rId11" w:history="1">
        <w:r w:rsidRPr="00080540">
          <w:rPr>
            <w:rStyle w:val="Hyperlink"/>
          </w:rPr>
          <w:t>http://www.amazon.com/Honeywell-HGD1000-eZsense-Flammable-Detector/dp/B001OEJUW0</w:t>
        </w:r>
      </w:hyperlink>
    </w:p>
    <w:p w:rsidR="002B14FC" w:rsidRDefault="002B14FC"/>
    <w:p w:rsidR="002B14FC" w:rsidRDefault="002B14FC">
      <w:hyperlink r:id="rId12" w:history="1">
        <w:r w:rsidRPr="00080540">
          <w:rPr>
            <w:rStyle w:val="Hyperlink"/>
          </w:rPr>
          <w:t>http://www.hw-group.com/products/sensors/Gas_leak_en.html</w:t>
        </w:r>
      </w:hyperlink>
    </w:p>
    <w:p w:rsidR="002B14FC" w:rsidRDefault="002B14FC"/>
    <w:p w:rsidR="002B14FC" w:rsidRDefault="002B14FC">
      <w:hyperlink r:id="rId13" w:history="1">
        <w:r w:rsidRPr="00080540">
          <w:rPr>
            <w:rStyle w:val="Hyperlink"/>
          </w:rPr>
          <w:t>http://www.directindustry.com/prod/drager-safety/infrared-flammable-gas-detectors-20351-44855.html</w:t>
        </w:r>
      </w:hyperlink>
    </w:p>
    <w:p w:rsidR="002B14FC" w:rsidRDefault="002B14FC"/>
    <w:p w:rsidR="002B14FC" w:rsidRDefault="002B14FC">
      <w:hyperlink r:id="rId14" w:history="1">
        <w:r w:rsidRPr="00080540">
          <w:rPr>
            <w:rStyle w:val="Hyperlink"/>
          </w:rPr>
          <w:t>http://www.delphian.com/chc.htm</w:t>
        </w:r>
      </w:hyperlink>
    </w:p>
    <w:p w:rsidR="002B14FC" w:rsidRDefault="002B14FC"/>
    <w:p w:rsidR="00346800" w:rsidRDefault="00346800">
      <w:hyperlink r:id="rId15" w:history="1">
        <w:r w:rsidRPr="00080540">
          <w:rPr>
            <w:rStyle w:val="Hyperlink"/>
          </w:rPr>
          <w:t>http://www.status-scientific.com/products/infrared-gas-detection/flammable-gases.cfm</w:t>
        </w:r>
      </w:hyperlink>
    </w:p>
    <w:p w:rsidR="00346800" w:rsidRDefault="00346800"/>
    <w:p w:rsidR="002B14FC" w:rsidRDefault="00346800">
      <w:r w:rsidRPr="00346800">
        <w:t>http://www.honeywellanalytics.com/Technical%20Library/EMEAI/1%20Types%20of%20Documents/Gas%20Book/Gas%20Book%20English.pdf</w:t>
      </w:r>
    </w:p>
    <w:p w:rsidR="000E05C3" w:rsidRDefault="000E05C3"/>
    <w:p w:rsidR="000E05C3" w:rsidRDefault="000E05C3"/>
    <w:p w:rsidR="00814650" w:rsidRDefault="00814650"/>
    <w:sectPr w:rsidR="00814650" w:rsidSect="0081465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1544"/>
    <w:rsid w:val="000E05C3"/>
    <w:rsid w:val="002B14FC"/>
    <w:rsid w:val="00346800"/>
    <w:rsid w:val="00664E12"/>
    <w:rsid w:val="00814650"/>
    <w:rsid w:val="00D4154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om/Honeywell-HGD1000-eZsense-Flammable-Detector/dp/B001OEJUW0" TargetMode="External"/><Relationship Id="rId12" Type="http://schemas.openxmlformats.org/officeDocument/2006/relationships/hyperlink" Target="http://www.hw-group.com/products/sensors/Gas_leak_en.html" TargetMode="External"/><Relationship Id="rId13" Type="http://schemas.openxmlformats.org/officeDocument/2006/relationships/hyperlink" Target="http://www.directindustry.com/prod/drager-safety/infrared-flammable-gas-detectors-20351-44855.html" TargetMode="External"/><Relationship Id="rId14" Type="http://schemas.openxmlformats.org/officeDocument/2006/relationships/hyperlink" Target="http://www.delphian.com/chc.htm" TargetMode="External"/><Relationship Id="rId15" Type="http://schemas.openxmlformats.org/officeDocument/2006/relationships/hyperlink" Target="http://www.status-scientific.com/products/infrared-gas-detection/flammable-gases.cf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honeywellanalytics.com/en-GB/products/consumersolutions/ezsensePortableFlammableGasDetector/Pages/default.aspx" TargetMode="External"/><Relationship Id="rId5" Type="http://schemas.openxmlformats.org/officeDocument/2006/relationships/hyperlink" Target="http://www.generalmonitors.com/downloads/white_papers/COMBUSTIBLE_HANDBOOK.PDF" TargetMode="External"/><Relationship Id="rId6" Type="http://schemas.openxmlformats.org/officeDocument/2006/relationships/hyperlink" Target="http://www.hse.gov.uk/pubns/gasdetector.pdf" TargetMode="External"/><Relationship Id="rId7" Type="http://schemas.openxmlformats.org/officeDocument/2006/relationships/hyperlink" Target="http://www.crowcon.com/pages/products-amp-services.php" TargetMode="External"/><Relationship Id="rId8" Type="http://schemas.openxmlformats.org/officeDocument/2006/relationships/hyperlink" Target="http://software.crowconsupport.co.uk/Pdatasheets/PortableRange.pdf" TargetMode="External"/><Relationship Id="rId9" Type="http://schemas.openxmlformats.org/officeDocument/2006/relationships/hyperlink" Target="http://www.trolex.com/products/categories/fixed-gas-detectors" TargetMode="External"/><Relationship Id="rId10" Type="http://schemas.openxmlformats.org/officeDocument/2006/relationships/hyperlink" Target="http://www.gasdetection.com/TECH/ISA-TR121303-d2e1_09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cp:lastModifiedBy>ian crotty</cp:lastModifiedBy>
  <cp:revision>5</cp:revision>
  <dcterms:created xsi:type="dcterms:W3CDTF">2011-07-21T10:33:00Z</dcterms:created>
  <dcterms:modified xsi:type="dcterms:W3CDTF">2011-07-21T10:49:00Z</dcterms:modified>
</cp:coreProperties>
</file>