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9B299" w14:textId="77777777" w:rsidR="005C3639" w:rsidRPr="001C382D" w:rsidRDefault="005C3639" w:rsidP="005C3639">
      <w:pPr>
        <w:rPr>
          <w:sz w:val="40"/>
          <w:szCs w:val="40"/>
        </w:rPr>
      </w:pPr>
      <w:r w:rsidRPr="001C382D">
        <w:rPr>
          <w:sz w:val="40"/>
          <w:szCs w:val="40"/>
        </w:rPr>
        <w:t>Characterization of the Cylindrical Humidifier for Gases Used in</w:t>
      </w:r>
    </w:p>
    <w:p w14:paraId="39556F2D" w14:textId="77777777" w:rsidR="005C3639" w:rsidRPr="001C382D" w:rsidRDefault="005C3639" w:rsidP="005C3639">
      <w:pPr>
        <w:rPr>
          <w:sz w:val="40"/>
          <w:szCs w:val="40"/>
        </w:rPr>
      </w:pPr>
      <w:r w:rsidRPr="001C382D">
        <w:rPr>
          <w:sz w:val="40"/>
          <w:szCs w:val="40"/>
        </w:rPr>
        <w:t>CMS RPCs in the VAL4-309 laboratory of the Eco-campus (BUAP)</w:t>
      </w:r>
    </w:p>
    <w:p w14:paraId="1D96D1CA" w14:textId="77777777" w:rsidR="005C3639" w:rsidRPr="005C3639" w:rsidRDefault="005C3639" w:rsidP="005C3639">
      <w:pPr>
        <w:rPr>
          <w:lang w:val="fr-FR"/>
        </w:rPr>
      </w:pPr>
      <w:r w:rsidRPr="005C3639">
        <w:rPr>
          <w:lang w:val="fr-FR"/>
        </w:rPr>
        <w:t>Mart´ınez Tapia Felipe de Jesus</w:t>
      </w:r>
    </w:p>
    <w:p w14:paraId="3DFAEDF4" w14:textId="77777777" w:rsidR="005C3639" w:rsidRDefault="005C3639" w:rsidP="005C3639">
      <w:r>
        <w:t>February 1, 2024</w:t>
      </w:r>
    </w:p>
    <w:p w14:paraId="5E876CA0" w14:textId="77777777" w:rsidR="005C3639" w:rsidRPr="001C382D" w:rsidRDefault="005C3639" w:rsidP="005C3639">
      <w:pPr>
        <w:rPr>
          <w:sz w:val="32"/>
          <w:szCs w:val="32"/>
        </w:rPr>
      </w:pPr>
      <w:r w:rsidRPr="001C382D">
        <w:rPr>
          <w:sz w:val="32"/>
          <w:szCs w:val="32"/>
        </w:rPr>
        <w:t>Summary</w:t>
      </w:r>
    </w:p>
    <w:p w14:paraId="0C5F1ECE" w14:textId="77777777" w:rsidR="005C3639" w:rsidRDefault="005C3639" w:rsidP="005C3639">
      <w:r>
        <w:t>This report presents the detailed characterization of the cylindrical humidifier used in the laboratory for the</w:t>
      </w:r>
    </w:p>
    <w:p w14:paraId="382D6ECC" w14:textId="77777777" w:rsidR="005C3639" w:rsidRDefault="005C3639" w:rsidP="005C3639">
      <w:r>
        <w:t>research on Resistive Plate Chambers (RPC's) at CERN. The device in question exhibits dimensions</w:t>
      </w:r>
    </w:p>
    <w:p w14:paraId="42005729" w14:textId="77777777" w:rsidR="005C3639" w:rsidRDefault="005C3639" w:rsidP="005C3639">
      <w:r>
        <w:t>specific, including a height of (29.80±0.05) cm, a diameter of (15.80±0.05) cm, and differentiated heights for</w:t>
      </w:r>
    </w:p>
    <w:p w14:paraId="221C8B93" w14:textId="77777777" w:rsidR="005C3639" w:rsidRDefault="005C3639" w:rsidP="005C3639">
      <w:r>
        <w:t>the dry and humidified gas inlet and outlet tubes, respectively. Furthermore, a reference is established</w:t>
      </w:r>
    </w:p>
    <w:p w14:paraId="3C234B69" w14:textId="77777777" w:rsidR="005C3639" w:rsidRDefault="005C3639" w:rsidP="005C3639">
      <w:r>
        <w:t>critical for the optimal water level through a glass tube, whose red line is at a height of</w:t>
      </w:r>
    </w:p>
    <w:p w14:paraId="3110E026" w14:textId="77777777" w:rsidR="005C3639" w:rsidRDefault="005C3639" w:rsidP="005C3639">
      <w:r>
        <w:t>(0.90 ± 0.05)cm. The relevance of the height from the base of the humidifier to the laboratory floor is highlighted,</w:t>
      </w:r>
    </w:p>
    <w:p w14:paraId="55C68718" w14:textId="0DE6AE28" w:rsidR="00FC0EDE" w:rsidRDefault="005C3639" w:rsidP="005C3639">
      <w:r>
        <w:t>set at (42.70 ± 0.05) cm for the purpose of addressing considerations regarding atmospheric pressure.</w:t>
      </w:r>
    </w:p>
    <w:p w14:paraId="65B3F724" w14:textId="441D0C46" w:rsidR="005C3639" w:rsidRDefault="005C3639" w:rsidP="005C3639"/>
    <w:p w14:paraId="296CBE5C" w14:textId="4BCF9C99" w:rsidR="005C3639" w:rsidRDefault="005C3639" w:rsidP="005C3639"/>
    <w:p w14:paraId="76B776DD" w14:textId="775801F4" w:rsidR="005C3639" w:rsidRDefault="005C3639" w:rsidP="005C3639"/>
    <w:p w14:paraId="064FEFA5" w14:textId="43A9461D" w:rsidR="005C3639" w:rsidRDefault="005C3639" w:rsidP="005C3639"/>
    <w:p w14:paraId="54591659" w14:textId="77777777" w:rsidR="005C3639" w:rsidRPr="001C382D" w:rsidRDefault="005C3639" w:rsidP="005C3639">
      <w:pPr>
        <w:rPr>
          <w:sz w:val="32"/>
          <w:szCs w:val="32"/>
        </w:rPr>
      </w:pPr>
      <w:r w:rsidRPr="001C382D">
        <w:rPr>
          <w:sz w:val="32"/>
          <w:szCs w:val="32"/>
        </w:rPr>
        <w:t>1. Humidifier Specifications</w:t>
      </w:r>
    </w:p>
    <w:p w14:paraId="78BB44F2" w14:textId="77777777" w:rsidR="005C3639" w:rsidRDefault="005C3639" w:rsidP="005C3639">
      <w:r>
        <w:t>The humidifier features the following key dimensions:</w:t>
      </w:r>
    </w:p>
    <w:p w14:paraId="4350F857" w14:textId="77777777" w:rsidR="005C3639" w:rsidRDefault="005C3639" w:rsidP="005C3639">
      <w:r>
        <w:t>Total height: (29.80 ± 0.05) cm.</w:t>
      </w:r>
    </w:p>
    <w:p w14:paraId="14540856" w14:textId="77777777" w:rsidR="005C3639" w:rsidRDefault="005C3639" w:rsidP="005C3639">
      <w:r>
        <w:t>Diameter: (15.80 ± 0.05) cm.</w:t>
      </w:r>
    </w:p>
    <w:p w14:paraId="76D07FD7" w14:textId="77777777" w:rsidR="005C3639" w:rsidRDefault="005C3639" w:rsidP="005C3639">
      <w:r>
        <w:t>Height of dry gas inlet tube: (2.00 ± 0.05) cm.</w:t>
      </w:r>
    </w:p>
    <w:p w14:paraId="37C54894" w14:textId="77777777" w:rsidR="005C3639" w:rsidRDefault="005C3639" w:rsidP="005C3639">
      <w:r>
        <w:t>Height of humidified gas outlet tube: (2.30 ± 0.05) cm.</w:t>
      </w:r>
    </w:p>
    <w:p w14:paraId="267E17C8" w14:textId="77777777" w:rsidR="005C3639" w:rsidRDefault="005C3639" w:rsidP="005C3639">
      <w:r>
        <w:t>Length of the humidified gas inlet tube inside the humidifier: (29.30 ± 0.05) cm.</w:t>
      </w:r>
    </w:p>
    <w:p w14:paraId="4E63081B" w14:textId="77777777" w:rsidR="005C3639" w:rsidRDefault="005C3639" w:rsidP="005C3639">
      <w:r>
        <w:t>Length of the humidified gas outlet tube inside the humidifier: (2.40 ± 0.05) cm.</w:t>
      </w:r>
    </w:p>
    <w:p w14:paraId="4253B150" w14:textId="77777777" w:rsidR="00294EAA" w:rsidRDefault="00294EAA" w:rsidP="005C3639"/>
    <w:p w14:paraId="0FA1237D" w14:textId="77777777" w:rsidR="00294EAA" w:rsidRDefault="00294EAA" w:rsidP="005C3639"/>
    <w:p w14:paraId="7BA4EBFA" w14:textId="77777777" w:rsidR="00294EAA" w:rsidRDefault="00294EAA" w:rsidP="005C3639"/>
    <w:p w14:paraId="21C11BB1" w14:textId="77777777" w:rsidR="00294EAA" w:rsidRDefault="00294EAA" w:rsidP="005C3639"/>
    <w:p w14:paraId="483AD358" w14:textId="00FDC026" w:rsidR="005C3639" w:rsidRPr="001C382D" w:rsidRDefault="005C3639" w:rsidP="005C3639">
      <w:pPr>
        <w:rPr>
          <w:sz w:val="32"/>
          <w:szCs w:val="32"/>
        </w:rPr>
      </w:pPr>
      <w:r w:rsidRPr="001C382D">
        <w:rPr>
          <w:sz w:val="32"/>
          <w:szCs w:val="32"/>
        </w:rPr>
        <w:t>2. Optimum Water Level Reference</w:t>
      </w:r>
    </w:p>
    <w:p w14:paraId="13CAA127" w14:textId="77777777" w:rsidR="005C3639" w:rsidRDefault="005C3639" w:rsidP="005C3639">
      <w:r>
        <w:t>To maintain an optimal water level, a glass tube with a red line located at a height of</w:t>
      </w:r>
    </w:p>
    <w:p w14:paraId="5F9501E6" w14:textId="77777777" w:rsidR="005C3639" w:rsidRDefault="005C3639" w:rsidP="005C3639">
      <w:r>
        <w:t>(3.70 ± 0.05)cm with respect to the base of this tube. This reference provides a visual indicator of the water level</w:t>
      </w:r>
    </w:p>
    <w:p w14:paraId="7276BF40" w14:textId="710AACA2" w:rsidR="005C3639" w:rsidRDefault="005C3639" w:rsidP="005C3639">
      <w:r>
        <w:t>demineralized that the humidifier will contain.</w:t>
      </w:r>
    </w:p>
    <w:p w14:paraId="418DC946" w14:textId="776F572C" w:rsidR="003733A5" w:rsidRDefault="003733A5" w:rsidP="005C3639"/>
    <w:p w14:paraId="05701D89" w14:textId="77777777" w:rsidR="003733A5" w:rsidRDefault="003733A5" w:rsidP="005C3639"/>
    <w:p w14:paraId="5093ED44" w14:textId="77777777" w:rsidR="005C3639" w:rsidRPr="001C382D" w:rsidRDefault="005C3639" w:rsidP="005C3639">
      <w:pPr>
        <w:rPr>
          <w:sz w:val="32"/>
          <w:szCs w:val="32"/>
        </w:rPr>
      </w:pPr>
      <w:r w:rsidRPr="001C382D">
        <w:rPr>
          <w:sz w:val="32"/>
          <w:szCs w:val="32"/>
        </w:rPr>
        <w:t>3. Height from the Base to the Laboratory Floor</w:t>
      </w:r>
    </w:p>
    <w:p w14:paraId="56021CA6" w14:textId="77777777" w:rsidR="005C3639" w:rsidRDefault="005C3639" w:rsidP="005C3639">
      <w:r>
        <w:t>The position of the humidifier relative to the laboratory floor is a crucial factor in addressing variations</w:t>
      </w:r>
    </w:p>
    <w:p w14:paraId="2A11E911" w14:textId="77777777" w:rsidR="005C3639" w:rsidRDefault="005C3639" w:rsidP="005C3639">
      <w:r>
        <w:t>with respect to the atmospheric pressure and the pressure that will be inside the humidifier. The current height from</w:t>
      </w:r>
    </w:p>
    <w:p w14:paraId="4FF390B7" w14:textId="08501D63" w:rsidR="005C3639" w:rsidRDefault="005C3639" w:rsidP="005C3639">
      <w:r>
        <w:t>the base of the device to the ground is (42.70 ± 0.05) cm.</w:t>
      </w:r>
    </w:p>
    <w:p w14:paraId="048413E8" w14:textId="59FC5833" w:rsidR="00294EAA" w:rsidRDefault="00294EAA" w:rsidP="005C3639"/>
    <w:p w14:paraId="40D08577" w14:textId="3929CFA3" w:rsidR="00294EAA" w:rsidRDefault="00294EAA" w:rsidP="005C3639"/>
    <w:p w14:paraId="140F62E7" w14:textId="2D5204B9" w:rsidR="003733A5" w:rsidRDefault="003733A5" w:rsidP="005C3639"/>
    <w:p w14:paraId="3E8BE7A7" w14:textId="1842BF39" w:rsidR="003733A5" w:rsidRDefault="003733A5" w:rsidP="005C3639"/>
    <w:p w14:paraId="2A6CCC95" w14:textId="77777777" w:rsidR="003733A5" w:rsidRPr="001C382D" w:rsidRDefault="003733A5" w:rsidP="003733A5">
      <w:pPr>
        <w:rPr>
          <w:sz w:val="32"/>
          <w:szCs w:val="32"/>
        </w:rPr>
      </w:pPr>
      <w:r w:rsidRPr="001C382D">
        <w:rPr>
          <w:sz w:val="32"/>
          <w:szCs w:val="32"/>
        </w:rPr>
        <w:t>3.1. Heat Transfer and Evaporation</w:t>
      </w:r>
    </w:p>
    <w:p w14:paraId="2AF1269A" w14:textId="77777777" w:rsidR="003733A5" w:rsidRDefault="003733A5" w:rsidP="003733A5">
      <w:r>
        <w:t>Humidification is achieved through heat exchange between dry gas and water. The dry gas, upon entering</w:t>
      </w:r>
    </w:p>
    <w:p w14:paraId="0062BDD0" w14:textId="77777777" w:rsidR="003733A5" w:rsidRDefault="003733A5" w:rsidP="003733A5">
      <w:r>
        <w:t>through the inlet tube, it undergoes an evaporation process upon contact with the surface of the water</w:t>
      </w:r>
    </w:p>
    <w:p w14:paraId="67187C33" w14:textId="77777777" w:rsidR="003733A5" w:rsidRDefault="003733A5" w:rsidP="003733A5">
      <w:r>
        <w:t>present inside the device. This heat transfer phenomenon results in the incorporation of</w:t>
      </w:r>
    </w:p>
    <w:p w14:paraId="31618DBE" w14:textId="78F3E069" w:rsidR="003733A5" w:rsidRDefault="003733A5" w:rsidP="003733A5">
      <w:r>
        <w:t>water vapor to the gas, thus increasing its moisture content.</w:t>
      </w:r>
    </w:p>
    <w:p w14:paraId="3EF50C50" w14:textId="59E62FC1" w:rsidR="003733A5" w:rsidRDefault="003733A5" w:rsidP="003733A5"/>
    <w:p w14:paraId="2D5089AC" w14:textId="77777777" w:rsidR="003733A5" w:rsidRDefault="003733A5" w:rsidP="003733A5"/>
    <w:p w14:paraId="06877264" w14:textId="77777777" w:rsidR="003733A5" w:rsidRPr="001C382D" w:rsidRDefault="003733A5" w:rsidP="003733A5">
      <w:pPr>
        <w:rPr>
          <w:sz w:val="32"/>
          <w:szCs w:val="32"/>
        </w:rPr>
      </w:pPr>
      <w:r w:rsidRPr="001C382D">
        <w:rPr>
          <w:sz w:val="32"/>
          <w:szCs w:val="32"/>
        </w:rPr>
        <w:t>3.2. Relative Humidity and Parameter Control</w:t>
      </w:r>
    </w:p>
    <w:p w14:paraId="153C1AEE" w14:textId="77777777" w:rsidR="003733A5" w:rsidRDefault="003733A5" w:rsidP="003733A5">
      <w:r>
        <w:lastRenderedPageBreak/>
        <w:t>The relative humidity of the resulting gas is a critical indicator of the humidification process. The capacity of</w:t>
      </w:r>
    </w:p>
    <w:p w14:paraId="3DE1E391" w14:textId="77777777" w:rsidR="003733A5" w:rsidRDefault="003733A5" w:rsidP="003733A5">
      <w:r>
        <w:t>control physical parameters, such as temperature (I'm still thinking about how to delve deeper into this part) and</w:t>
      </w:r>
    </w:p>
    <w:p w14:paraId="1DE419FA" w14:textId="77777777" w:rsidR="003733A5" w:rsidRDefault="003733A5" w:rsidP="003733A5">
      <w:r>
        <w:t>gas velocity, plays an essential role in obtaining specific levels of relative humidity, optimizing</w:t>
      </w:r>
    </w:p>
    <w:p w14:paraId="53AEA11B" w14:textId="05BE58AA" w:rsidR="003733A5" w:rsidRDefault="003733A5" w:rsidP="003733A5">
      <w:r>
        <w:t>thus the conditions for experimental research.</w:t>
      </w:r>
    </w:p>
    <w:p w14:paraId="725C28AD" w14:textId="76C04964" w:rsidR="003733A5" w:rsidRDefault="00644BED" w:rsidP="003733A5">
      <w:r>
        <w:rPr>
          <w:noProof/>
        </w:rPr>
        <w:drawing>
          <wp:inline distT="0" distB="0" distL="0" distR="0" wp14:anchorId="49CC7B9C" wp14:editId="445B1F18">
            <wp:extent cx="2962275" cy="4806708"/>
            <wp:effectExtent l="0" t="0" r="0" b="0"/>
            <wp:docPr id="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 screen&#10;&#10;Description automatically generated"/>
                    <pic:cNvPicPr/>
                  </pic:nvPicPr>
                  <pic:blipFill rotWithShape="1">
                    <a:blip r:embed="rId4"/>
                    <a:srcRect l="39718" t="20733" r="42666" b="31718"/>
                    <a:stretch/>
                  </pic:blipFill>
                  <pic:spPr bwMode="auto">
                    <a:xfrm>
                      <a:off x="0" y="0"/>
                      <a:ext cx="2972831" cy="482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08BCF" w14:textId="0E5DD08C" w:rsidR="003733A5" w:rsidRDefault="003733A5" w:rsidP="003733A5"/>
    <w:p w14:paraId="4016533E" w14:textId="338436D5" w:rsidR="00653D3A" w:rsidRDefault="00653D3A" w:rsidP="003733A5"/>
    <w:p w14:paraId="27113587" w14:textId="77777777" w:rsidR="00653D3A" w:rsidRDefault="00653D3A" w:rsidP="00653D3A">
      <w:r>
        <w:t>Figure 1: Height of the humidifier and measurement of the amount the inlet (pink) and outlet (green) tubes protrude</w:t>
      </w:r>
    </w:p>
    <w:p w14:paraId="723863E4" w14:textId="45457088" w:rsidR="00653D3A" w:rsidRDefault="00653D3A" w:rsidP="00653D3A">
      <w:r>
        <w:t>of gas with respect to the lid of the humidifier</w:t>
      </w:r>
    </w:p>
    <w:p w14:paraId="13FAE93A" w14:textId="4E1674EB" w:rsidR="00653D3A" w:rsidRDefault="00644BED" w:rsidP="00653D3A">
      <w:r>
        <w:rPr>
          <w:noProof/>
        </w:rPr>
        <w:lastRenderedPageBreak/>
        <w:drawing>
          <wp:inline distT="0" distB="0" distL="0" distR="0" wp14:anchorId="4E902FF7" wp14:editId="3C151159">
            <wp:extent cx="2390775" cy="4262796"/>
            <wp:effectExtent l="0" t="0" r="0" b="4445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39552" t="30963" r="42832" b="16789"/>
                    <a:stretch/>
                  </pic:blipFill>
                  <pic:spPr bwMode="auto">
                    <a:xfrm>
                      <a:off x="0" y="0"/>
                      <a:ext cx="2397706" cy="427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8994A" w14:textId="41BD965B" w:rsidR="00653D3A" w:rsidRDefault="00653D3A" w:rsidP="00653D3A"/>
    <w:p w14:paraId="213DFF2C" w14:textId="6272F3DA" w:rsidR="00653D3A" w:rsidRDefault="00653D3A" w:rsidP="00653D3A"/>
    <w:p w14:paraId="6F01ED3A" w14:textId="37F6ADA7" w:rsidR="00653D3A" w:rsidRDefault="00653D3A" w:rsidP="00653D3A"/>
    <w:p w14:paraId="6F93248B" w14:textId="77777777" w:rsidR="003C28FD" w:rsidRPr="001C382D" w:rsidRDefault="003C28FD" w:rsidP="003C28FD">
      <w:pPr>
        <w:rPr>
          <w:sz w:val="32"/>
          <w:szCs w:val="32"/>
        </w:rPr>
      </w:pPr>
      <w:r w:rsidRPr="001C382D">
        <w:rPr>
          <w:sz w:val="32"/>
          <w:szCs w:val="32"/>
        </w:rPr>
        <w:t>4. Evaluation of Gas Introduction Capacity</w:t>
      </w:r>
    </w:p>
    <w:p w14:paraId="7AEDD0CB" w14:textId="77777777" w:rsidR="003C28FD" w:rsidRDefault="003C28FD" w:rsidP="003C28FD">
      <w:r>
        <w:t>The application of 3 liters of gas per hour to the cylindrical humidifier under consideration has been proposed. To determine</w:t>
      </w:r>
    </w:p>
    <w:p w14:paraId="106FF5F5" w14:textId="77777777" w:rsidR="003C28FD" w:rsidRDefault="003C28FD" w:rsidP="003C28FD">
      <w:r>
        <w:t>the suitability of this flow in relation to the dimensions of the device, the volume of the cylinder has been calculated by</w:t>
      </w:r>
    </w:p>
    <w:p w14:paraId="0D70A295" w14:textId="6CAE101F" w:rsidR="00653D3A" w:rsidRDefault="003C28FD" w:rsidP="003C28FD">
      <w:r>
        <w:t>the formula V = πr2h, where r is the radius of the cylinder and h is the height.</w:t>
      </w:r>
    </w:p>
    <w:p w14:paraId="6CAD6C2C" w14:textId="541BB803" w:rsidR="005B1CD9" w:rsidRDefault="005B1CD9" w:rsidP="003C28FD"/>
    <w:p w14:paraId="466F37D0" w14:textId="13312E22" w:rsidR="005B1CD9" w:rsidRDefault="005B1CD9" w:rsidP="003C28FD">
      <w:r>
        <w:rPr>
          <w:noProof/>
        </w:rPr>
        <w:lastRenderedPageBreak/>
        <w:drawing>
          <wp:inline distT="0" distB="0" distL="0" distR="0" wp14:anchorId="60C38DAA" wp14:editId="1C3C212A">
            <wp:extent cx="3990975" cy="3200309"/>
            <wp:effectExtent l="0" t="0" r="0" b="63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29944" t="28227" r="33719" b="23303"/>
                    <a:stretch/>
                  </pic:blipFill>
                  <pic:spPr bwMode="auto">
                    <a:xfrm>
                      <a:off x="0" y="0"/>
                      <a:ext cx="4001425" cy="3208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2A217" w14:textId="26342A0C" w:rsidR="003C28FD" w:rsidRDefault="00417339" w:rsidP="003C28FD">
      <w:r w:rsidRPr="00417339">
        <w:t>Figure 3: Recommended height at which demineralized water should be administered.</w:t>
      </w:r>
    </w:p>
    <w:p w14:paraId="3A3DD5D7" w14:textId="42778203" w:rsidR="00417339" w:rsidRDefault="006C0BAF" w:rsidP="003C28FD">
      <w:r>
        <w:rPr>
          <w:noProof/>
        </w:rPr>
        <w:drawing>
          <wp:inline distT="0" distB="0" distL="0" distR="0" wp14:anchorId="7DC37BD6" wp14:editId="251D5B75">
            <wp:extent cx="4238625" cy="4600719"/>
            <wp:effectExtent l="0" t="0" r="0" b="9525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31575" t="34832" r="35353" b="5455"/>
                    <a:stretch/>
                  </pic:blipFill>
                  <pic:spPr bwMode="auto">
                    <a:xfrm>
                      <a:off x="0" y="0"/>
                      <a:ext cx="4269442" cy="463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5CB56" w14:textId="77777777" w:rsidR="00417339" w:rsidRDefault="00417339" w:rsidP="00417339">
      <w:r>
        <w:t>Figure 4: Height from the base of the humidifier to the laboratory floor.</w:t>
      </w:r>
    </w:p>
    <w:p w14:paraId="1E8652B9" w14:textId="0F9EBAF8" w:rsidR="00417339" w:rsidRDefault="00417339" w:rsidP="00417339">
      <w:r>
        <w:t>V = π</w:t>
      </w:r>
      <w:r w:rsidR="00C81D95">
        <w:t xml:space="preserve"> (15.8/2)^2 x 29.8cm </w:t>
      </w:r>
      <w:r w:rsidR="00C81D95">
        <w:tab/>
      </w:r>
      <w:r w:rsidR="00C81D95">
        <w:tab/>
        <w:t>~3694.24cm3</w:t>
      </w:r>
    </w:p>
    <w:p w14:paraId="71C1FC17" w14:textId="32076811" w:rsidR="00417339" w:rsidRDefault="00417339" w:rsidP="00417339">
      <w:r>
        <w:lastRenderedPageBreak/>
        <w:t xml:space="preserve"> </w:t>
      </w:r>
    </w:p>
    <w:p w14:paraId="39F0E109" w14:textId="77777777" w:rsidR="00417339" w:rsidRDefault="00417339" w:rsidP="00417339">
      <w:r>
        <w:t>The conversion of 3 liters per hour to cubic centimeters per hour is 3000 cm3/hour. When comparing this value with the</w:t>
      </w:r>
    </w:p>
    <w:p w14:paraId="68F5F8A6" w14:textId="77777777" w:rsidR="00417339" w:rsidRDefault="00417339" w:rsidP="00417339">
      <w:r>
        <w:t>volume of the free cylinder (there will be approximately 725.4 cm3 of water, so the free volume will be</w:t>
      </w:r>
    </w:p>
    <w:p w14:paraId="3F50E51A" w14:textId="77777777" w:rsidR="00417339" w:rsidRDefault="00417339" w:rsidP="00417339">
      <w:r>
        <w:t>of 2968.79 cm3</w:t>
      </w:r>
    </w:p>
    <w:p w14:paraId="1D71E665" w14:textId="77777777" w:rsidR="00417339" w:rsidRDefault="00417339" w:rsidP="00417339">
      <w:r>
        <w:t>), a verification of the suitability of the gas flow is obtained.</w:t>
      </w:r>
    </w:p>
    <w:p w14:paraId="35A08343" w14:textId="77777777" w:rsidR="00417339" w:rsidRDefault="00417339" w:rsidP="00417339">
      <w:r>
        <w:t>Verification: .791</w:t>
      </w:r>
    </w:p>
    <w:p w14:paraId="69D8819F" w14:textId="77777777" w:rsidR="00417339" w:rsidRDefault="00417339" w:rsidP="00417339">
      <w:r>
        <w:t>The verification result indicates that the proposed flow exceeds the volume of the cylinder, which suggests that the</w:t>
      </w:r>
    </w:p>
    <w:p w14:paraId="31F19A43" w14:textId="77777777" w:rsidR="00417339" w:rsidRDefault="00417339" w:rsidP="00417339">
      <w:r>
        <w:t>3</w:t>
      </w:r>
    </w:p>
    <w:p w14:paraId="1CB7CC97" w14:textId="77777777" w:rsidR="00417339" w:rsidRDefault="00417339" w:rsidP="00417339">
      <w:r>
        <w:t>Application of 3 liters of gas per hour is not ideal in relation to the dimensions of the cylindrical humidifier. HE</w:t>
      </w:r>
    </w:p>
    <w:p w14:paraId="12748926" w14:textId="2A68BAFD" w:rsidR="00417339" w:rsidRDefault="00417339" w:rsidP="00417339">
      <w:r>
        <w:t>recommends checking and adjusting the gas flow to ensure compatibility with the device.</w:t>
      </w:r>
    </w:p>
    <w:p w14:paraId="0EDA408C" w14:textId="65EAFD05" w:rsidR="00417339" w:rsidRDefault="00417339" w:rsidP="00417339"/>
    <w:p w14:paraId="02F99192" w14:textId="3B523EF8" w:rsidR="00417339" w:rsidRDefault="00417339" w:rsidP="00417339"/>
    <w:p w14:paraId="5D467B06" w14:textId="73EA783B" w:rsidR="00417339" w:rsidRDefault="00417339" w:rsidP="00417339"/>
    <w:p w14:paraId="05137496" w14:textId="4B1E1A1A" w:rsidR="00417339" w:rsidRDefault="00417339" w:rsidP="00417339"/>
    <w:p w14:paraId="5CDC2C43" w14:textId="059AF7DC" w:rsidR="00115DC0" w:rsidRDefault="00115DC0" w:rsidP="00417339"/>
    <w:p w14:paraId="25236D85" w14:textId="5B2D3C70" w:rsidR="00115DC0" w:rsidRDefault="00115DC0" w:rsidP="00417339"/>
    <w:p w14:paraId="71748C92" w14:textId="1F41AEDC" w:rsidR="00115DC0" w:rsidRDefault="00115DC0" w:rsidP="00417339"/>
    <w:p w14:paraId="33E063B9" w14:textId="77777777" w:rsidR="00115DC0" w:rsidRPr="00115DC0" w:rsidRDefault="00115DC0" w:rsidP="00115DC0">
      <w:pPr>
        <w:rPr>
          <w:sz w:val="32"/>
        </w:rPr>
      </w:pPr>
      <w:r w:rsidRPr="00115DC0">
        <w:rPr>
          <w:sz w:val="32"/>
        </w:rPr>
        <w:t>5. Necessary pressure of the gas so that it can leave the humidifier.</w:t>
      </w:r>
    </w:p>
    <w:p w14:paraId="425E81E1" w14:textId="77777777" w:rsidR="00115DC0" w:rsidRDefault="00115DC0" w:rsidP="00115DC0">
      <w:r>
        <w:t>The water inside the humidifier will be exerting pressure on the walls that contain it called pressure.</w:t>
      </w:r>
    </w:p>
    <w:p w14:paraId="3EA96E21" w14:textId="77777777" w:rsidR="00115DC0" w:rsidRDefault="00115DC0" w:rsidP="00115DC0">
      <w:r>
        <w:t>hydrostatic that must be overcome by the gas that is introduced so that it can leave. The hydrostatic pressure is</w:t>
      </w:r>
    </w:p>
    <w:p w14:paraId="04F2B638" w14:textId="77777777" w:rsidR="00115DC0" w:rsidRDefault="00115DC0" w:rsidP="00115DC0">
      <w:r>
        <w:t>calculated with:</w:t>
      </w:r>
    </w:p>
    <w:p w14:paraId="6E4527BB" w14:textId="77777777" w:rsidR="00115DC0" w:rsidRDefault="00115DC0" w:rsidP="00115DC0">
      <w:r>
        <w:t>P = ρgh + p0 Where:</w:t>
      </w:r>
    </w:p>
    <w:p w14:paraId="6E122346" w14:textId="77777777" w:rsidR="00115DC0" w:rsidRDefault="00115DC0" w:rsidP="00115DC0">
      <w:r>
        <w:t>P = hydrostatic pressure</w:t>
      </w:r>
    </w:p>
    <w:p w14:paraId="48E01576" w14:textId="77777777" w:rsidR="00115DC0" w:rsidRDefault="00115DC0" w:rsidP="00115DC0">
      <w:r>
        <w:t>ρ = density of the liquid g = gravity h = height of the liquid whose pressure is to be measured p 0 = atmospheric pressure</w:t>
      </w:r>
    </w:p>
    <w:p w14:paraId="57A43266" w14:textId="77777777" w:rsidR="00115DC0" w:rsidRDefault="00115DC0" w:rsidP="00115DC0">
      <w:r>
        <w:t>Assuming that the container has one liter of water (1000cm3</w:t>
      </w:r>
    </w:p>
    <w:p w14:paraId="512E476C" w14:textId="77777777" w:rsidR="00115DC0" w:rsidRDefault="00115DC0" w:rsidP="00115DC0">
      <w:r>
        <w:t>), 'this will have a height of 5.1cm contained within</w:t>
      </w:r>
    </w:p>
    <w:p w14:paraId="7776E84D" w14:textId="77777777" w:rsidR="00115DC0" w:rsidRDefault="00115DC0" w:rsidP="00115DC0">
      <w:r>
        <w:t>of the humidifier. Furthermore, it is known that the density of water is 997kg/m3.</w:t>
      </w:r>
    </w:p>
    <w:p w14:paraId="27BACBA8" w14:textId="77777777" w:rsidR="00115DC0" w:rsidRDefault="00115DC0" w:rsidP="00115DC0">
      <w:r>
        <w:lastRenderedPageBreak/>
        <w:t>Thus, knowing the atmospheric pressure,</w:t>
      </w:r>
    </w:p>
    <w:p w14:paraId="4423C545" w14:textId="77777777" w:rsidR="00115DC0" w:rsidRDefault="00115DC0" w:rsidP="00115DC0">
      <w:r>
        <w:t>The pressure that the gas needs to overcome in order to leave the water is: P = (997Kg/m3</w:t>
      </w:r>
    </w:p>
    <w:p w14:paraId="2B53CEB8" w14:textId="77777777" w:rsidR="00115DC0" w:rsidRDefault="00115DC0" w:rsidP="00115DC0">
      <w:r>
        <w:t>)(9.8m/s2</w:t>
      </w:r>
    </w:p>
    <w:p w14:paraId="492E3CD7" w14:textId="77777777" w:rsidR="00115DC0" w:rsidRDefault="00115DC0" w:rsidP="00115DC0">
      <w:r>
        <w:t>)(0.051m)+p0</w:t>
      </w:r>
    </w:p>
    <w:p w14:paraId="0DE0CF56" w14:textId="77777777" w:rsidR="00115DC0" w:rsidRDefault="00115DC0" w:rsidP="00115DC0">
      <w:r>
        <w:t>= 498.3P a = 0.004983bar = 4.983millibar</w:t>
      </w:r>
    </w:p>
    <w:p w14:paraId="047ED7CF" w14:textId="77777777" w:rsidR="00115DC0" w:rsidRDefault="00115DC0" w:rsidP="00115DC0">
      <w:r>
        <w:t>It was found that the pressure that the gas needs when entering is approximately 5 millibars so that it can leave.</w:t>
      </w:r>
    </w:p>
    <w:p w14:paraId="35DDDE1A" w14:textId="1129D135" w:rsidR="00115DC0" w:rsidRDefault="00115DC0" w:rsidP="00115DC0">
      <w:r>
        <w:t>of the water</w:t>
      </w:r>
    </w:p>
    <w:p w14:paraId="1374AB96" w14:textId="7DE7513C" w:rsidR="00294EAA" w:rsidRPr="00653D3A" w:rsidRDefault="00294EAA" w:rsidP="005C3639"/>
    <w:p w14:paraId="2E247065" w14:textId="77777777" w:rsidR="00294EAA" w:rsidRPr="00653D3A" w:rsidRDefault="00294EAA" w:rsidP="005C3639"/>
    <w:sectPr w:rsidR="00294EAA" w:rsidRPr="00653D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639"/>
    <w:rsid w:val="000C5B4C"/>
    <w:rsid w:val="00115DC0"/>
    <w:rsid w:val="001C382D"/>
    <w:rsid w:val="00294EAA"/>
    <w:rsid w:val="003733A5"/>
    <w:rsid w:val="003C28FD"/>
    <w:rsid w:val="00417339"/>
    <w:rsid w:val="005B1CD9"/>
    <w:rsid w:val="005C3639"/>
    <w:rsid w:val="00644BED"/>
    <w:rsid w:val="00653D3A"/>
    <w:rsid w:val="006C0BAF"/>
    <w:rsid w:val="00C81D95"/>
    <w:rsid w:val="00FC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3BC57"/>
  <w15:chartTrackingRefBased/>
  <w15:docId w15:val="{8A89964C-87BE-4B17-BA15-D2CB27B05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14781</TotalTime>
  <Pages>7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3</cp:revision>
  <dcterms:created xsi:type="dcterms:W3CDTF">2024-01-23T10:37:00Z</dcterms:created>
  <dcterms:modified xsi:type="dcterms:W3CDTF">2024-02-02T16:58:00Z</dcterms:modified>
</cp:coreProperties>
</file>