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FA7C" w14:textId="204FD21A" w:rsidR="001C62E0" w:rsidRDefault="00154079">
      <w:pPr>
        <w:rPr>
          <w:lang w:val="en-US"/>
        </w:rPr>
      </w:pPr>
      <w:r>
        <w:rPr>
          <w:lang w:val="en-US"/>
        </w:rPr>
        <w:t>ST</w:t>
      </w:r>
      <w:r w:rsidR="00495393">
        <w:rPr>
          <w:lang w:val="en-US"/>
        </w:rPr>
        <w:t xml:space="preserve">  of 19 April 2020, Armando and Ian</w:t>
      </w:r>
    </w:p>
    <w:p w14:paraId="1E6F001C" w14:textId="0F818A0C" w:rsidR="00154079" w:rsidRDefault="00154079">
      <w:pPr>
        <w:rPr>
          <w:lang w:val="en-US"/>
        </w:rPr>
      </w:pPr>
      <w:r>
        <w:rPr>
          <w:lang w:val="en-US"/>
        </w:rPr>
        <w:t>Not possible to stay connected to elog. Trying with 2</w:t>
      </w:r>
      <w:r w:rsidRPr="00154079">
        <w:rPr>
          <w:vertAlign w:val="superscript"/>
          <w:lang w:val="en-US"/>
        </w:rPr>
        <w:t>nd</w:t>
      </w:r>
      <w:r>
        <w:rPr>
          <w:lang w:val="en-US"/>
        </w:rPr>
        <w:t xml:space="preserve"> different PC. ??</w:t>
      </w:r>
      <w:r w:rsidR="00495393">
        <w:rPr>
          <w:lang w:val="en-US"/>
        </w:rPr>
        <w:t xml:space="preserve"> third attempt !</w:t>
      </w:r>
    </w:p>
    <w:p w14:paraId="4D75A415" w14:textId="2DAAF365" w:rsidR="00154079" w:rsidRDefault="00154079">
      <w:pPr>
        <w:rPr>
          <w:lang w:val="en-US"/>
        </w:rPr>
      </w:pPr>
      <w:r>
        <w:rPr>
          <w:lang w:val="en-US"/>
        </w:rPr>
        <w:t xml:space="preserve">Part 2 </w:t>
      </w:r>
    </w:p>
    <w:p w14:paraId="12483B84" w14:textId="17C96E93" w:rsidR="00154079" w:rsidRDefault="00154079">
      <w:pPr>
        <w:rPr>
          <w:lang w:val="en-US"/>
        </w:rPr>
      </w:pPr>
      <w:r>
        <w:rPr>
          <w:lang w:val="en-US"/>
        </w:rPr>
        <w:t>Racks in USC</w:t>
      </w:r>
    </w:p>
    <w:p w14:paraId="25A3C2DD" w14:textId="0B5E8912" w:rsidR="00154079" w:rsidRDefault="008C128C">
      <w:pPr>
        <w:rPr>
          <w:lang w:val="en-US"/>
        </w:rPr>
      </w:pPr>
      <w:r>
        <w:rPr>
          <w:lang w:val="en-US"/>
        </w:rPr>
        <w:t>GERD S2A05, 07 and 08 off. Niels “will deal with it”</w:t>
      </w:r>
    </w:p>
    <w:p w14:paraId="4C9A3212" w14:textId="44BD2386" w:rsidR="008C128C" w:rsidRDefault="008C128C">
      <w:pPr>
        <w:rPr>
          <w:lang w:val="en-US"/>
        </w:rPr>
      </w:pPr>
      <w:r>
        <w:rPr>
          <w:lang w:val="en-US"/>
        </w:rPr>
        <w:t>Opposite these racks temp 19.2degC and DP 10.1degC</w:t>
      </w:r>
    </w:p>
    <w:p w14:paraId="2708970F" w14:textId="53A80814" w:rsidR="008C128C" w:rsidRDefault="00BE64D8">
      <w:pPr>
        <w:rPr>
          <w:lang w:val="en-US"/>
        </w:rPr>
      </w:pPr>
      <w:r>
        <w:rPr>
          <w:lang w:val="en-US"/>
        </w:rPr>
        <w:t>S2B17 off Mark checking</w:t>
      </w:r>
    </w:p>
    <w:p w14:paraId="704AC23A" w14:textId="60599740" w:rsidR="00BE64D8" w:rsidRDefault="00BE64D8">
      <w:pPr>
        <w:rPr>
          <w:lang w:val="en-US"/>
        </w:rPr>
      </w:pPr>
      <w:r>
        <w:rPr>
          <w:lang w:val="en-US"/>
        </w:rPr>
        <w:t>S2C07 off HCAL PLC system</w:t>
      </w:r>
    </w:p>
    <w:p w14:paraId="680C5740" w14:textId="62A33721" w:rsidR="00BE64D8" w:rsidRDefault="00BE64D8">
      <w:pPr>
        <w:rPr>
          <w:lang w:val="en-US"/>
        </w:rPr>
      </w:pPr>
      <w:r>
        <w:rPr>
          <w:lang w:val="en-US"/>
        </w:rPr>
        <w:t>S2D16, 19 and 20 off PC farm Mark on it.</w:t>
      </w:r>
    </w:p>
    <w:p w14:paraId="2A86E0FB" w14:textId="45CAA522" w:rsidR="00BE64D8" w:rsidRDefault="00BE64D8">
      <w:pPr>
        <w:rPr>
          <w:lang w:val="en-US"/>
        </w:rPr>
      </w:pPr>
      <w:r>
        <w:rPr>
          <w:lang w:val="en-US"/>
        </w:rPr>
        <w:t>S2F19 off ECAL</w:t>
      </w:r>
    </w:p>
    <w:p w14:paraId="0A2DE691" w14:textId="76129CBC" w:rsidR="00BE64D8" w:rsidRDefault="00BE64D8">
      <w:pPr>
        <w:rPr>
          <w:lang w:val="en-US"/>
        </w:rPr>
      </w:pPr>
      <w:r>
        <w:rPr>
          <w:lang w:val="en-US"/>
        </w:rPr>
        <w:t>S2G17 off RCT TRG</w:t>
      </w:r>
    </w:p>
    <w:p w14:paraId="4313DF65" w14:textId="6C6DEC59" w:rsidR="00BE64D8" w:rsidRDefault="00BE64D8">
      <w:pPr>
        <w:rPr>
          <w:lang w:val="en-US"/>
        </w:rPr>
      </w:pPr>
    </w:p>
    <w:p w14:paraId="5010F72F" w14:textId="4E4B87BA" w:rsidR="00BE64D8" w:rsidRDefault="00BE64D8">
      <w:pPr>
        <w:rPr>
          <w:lang w:val="en-US"/>
        </w:rPr>
      </w:pPr>
      <w:r>
        <w:rPr>
          <w:lang w:val="en-US"/>
        </w:rPr>
        <w:t>Outside ENCV. 17.7 degC and DP 9.6degC</w:t>
      </w:r>
    </w:p>
    <w:p w14:paraId="5C72B26D" w14:textId="2EFFC25F" w:rsidR="00BE64D8" w:rsidRDefault="00BE64D8">
      <w:pPr>
        <w:rPr>
          <w:lang w:val="en-US"/>
        </w:rPr>
      </w:pPr>
      <w:r>
        <w:rPr>
          <w:lang w:val="en-US"/>
        </w:rPr>
        <w:t>Inside ENCV</w:t>
      </w:r>
    </w:p>
    <w:p w14:paraId="24D076BA" w14:textId="76E656D7" w:rsidR="00BE64D8" w:rsidRDefault="00BE64D8">
      <w:pPr>
        <w:rPr>
          <w:lang w:val="en-US"/>
        </w:rPr>
      </w:pPr>
      <w:r>
        <w:rPr>
          <w:lang w:val="en-US"/>
        </w:rPr>
        <w:t>Rack circuit pump leaking, photo, oil level zero.</w:t>
      </w:r>
    </w:p>
    <w:p w14:paraId="7D9E66F2" w14:textId="2499B5C7" w:rsidR="00BE64D8" w:rsidRDefault="00BE64D8">
      <w:pPr>
        <w:rPr>
          <w:lang w:val="en-US"/>
        </w:rPr>
      </w:pPr>
      <w:r>
        <w:rPr>
          <w:lang w:val="en-US"/>
        </w:rPr>
        <w:t>Endcap circuit v. small leak, bad photos</w:t>
      </w:r>
    </w:p>
    <w:p w14:paraId="37DF6B42" w14:textId="6D402675" w:rsidR="00BE64D8" w:rsidRDefault="00BE64D8">
      <w:r w:rsidRPr="00BE64D8">
        <w:t>Brine circuit forming large quantities of i</w:t>
      </w:r>
      <w:r>
        <w:t>ce on the joints and feedthroughs.</w:t>
      </w:r>
    </w:p>
    <w:p w14:paraId="51103AD5" w14:textId="3C202985" w:rsidR="00BE64D8" w:rsidRDefault="00BE64D8">
      <w:r>
        <w:t>Ice from ditto is melting down into the sump that is almost full, few cm of water.</w:t>
      </w:r>
    </w:p>
    <w:p w14:paraId="38E5B805" w14:textId="52487695" w:rsidR="00BE64D8" w:rsidRDefault="00BE64D8">
      <w:r>
        <w:t>Totem cooling has all flashing red leds</w:t>
      </w:r>
    </w:p>
    <w:p w14:paraId="051664E5" w14:textId="4E8D781B" w:rsidR="00BE64D8" w:rsidRDefault="00BE64D8"/>
    <w:p w14:paraId="244575DB" w14:textId="3D7861C5" w:rsidR="00BE64D8" w:rsidRDefault="00BE64D8">
      <w:r>
        <w:t>Entering the UXC</w:t>
      </w:r>
    </w:p>
    <w:p w14:paraId="2B792B94" w14:textId="6C9EFF0E" w:rsidR="00BE64D8" w:rsidRDefault="00BE64D8">
      <w:r>
        <w:t xml:space="preserve">Audible alarm on th UP55N (US54, 3520 W2 -201) . Fire extinguisher control panel. </w:t>
      </w:r>
      <w:r w:rsidR="00BA7D5D">
        <w:t>Power supply fault. Alarm cancelled.</w:t>
      </w:r>
    </w:p>
    <w:p w14:paraId="1B0FC935" w14:textId="432F253D" w:rsidR="00BE64D8" w:rsidRDefault="00BA7D5D">
      <w:r>
        <w:t>X0 2 balls of ice on the brine piping valves leaving puddles .</w:t>
      </w:r>
    </w:p>
    <w:p w14:paraId="01BA036E" w14:textId="02B4657D" w:rsidR="00BE64D8" w:rsidRDefault="00BE64D8">
      <w:r>
        <w:t>Cherry picker( for Maf)</w:t>
      </w:r>
      <w:r w:rsidR="00BA7D5D">
        <w:t xml:space="preserve"> LV169 leaving oil on the floor. More than 1m long. Photo.</w:t>
      </w:r>
    </w:p>
    <w:p w14:paraId="52C6E4FB" w14:textId="16EC3E9F" w:rsidR="00BE64D8" w:rsidRDefault="00BA7D5D">
      <w:r>
        <w:t>All rack questions reported to Zoltan.</w:t>
      </w:r>
    </w:p>
    <w:p w14:paraId="002B12C9" w14:textId="1B762E9C" w:rsidR="00BA7D5D" w:rsidRDefault="00BA7D5D">
      <w:r>
        <w:t>There was Zoltan, Neomi, Mark, Armando and ian in P5 this pm</w:t>
      </w:r>
    </w:p>
    <w:p w14:paraId="6D44776C" w14:textId="1F71B96F" w:rsidR="00BE64D8" w:rsidRDefault="00BE64D8">
      <w:r>
        <w:t>Photos here;</w:t>
      </w:r>
    </w:p>
    <w:p w14:paraId="68E3AC5E" w14:textId="284DDFBF" w:rsidR="00BE64D8" w:rsidRPr="00BE64D8" w:rsidRDefault="00BE64D8">
      <w:r w:rsidRPr="00BE64D8">
        <w:t>http://rpc-cms-re4-upscope.web.cern.ch/rpc-cms-re4-upscope/RPC/Safety/ActivityCavern/STCovid1919April2020/</w:t>
      </w:r>
    </w:p>
    <w:p w14:paraId="5343700A" w14:textId="5D2E031A" w:rsidR="008C128C" w:rsidRPr="00BE64D8" w:rsidRDefault="008C128C"/>
    <w:p w14:paraId="7D76B85A" w14:textId="38A49909" w:rsidR="00154079" w:rsidRPr="00BE64D8" w:rsidRDefault="005011E8">
      <w:r>
        <w:t>This partial report is also in the above address. The part 1 of this report is in the elog.</w:t>
      </w:r>
      <w:bookmarkStart w:id="0" w:name="_GoBack"/>
      <w:bookmarkEnd w:id="0"/>
    </w:p>
    <w:sectPr w:rsidR="00154079" w:rsidRPr="00BE6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79"/>
    <w:rsid w:val="00154079"/>
    <w:rsid w:val="0043005B"/>
    <w:rsid w:val="00463A5F"/>
    <w:rsid w:val="00495393"/>
    <w:rsid w:val="005011E8"/>
    <w:rsid w:val="008C128C"/>
    <w:rsid w:val="00BA7D5D"/>
    <w:rsid w:val="00B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AF8A"/>
  <w15:chartTrackingRefBased/>
  <w15:docId w15:val="{F2D286FC-6CD0-4C59-B7E7-D293C7B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2020-04-19T14:57:00Z</dcterms:created>
  <dcterms:modified xsi:type="dcterms:W3CDTF">2020-04-19T15:16:00Z</dcterms:modified>
</cp:coreProperties>
</file>