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24F3" w:rsidRPr="003C3CA7" w:rsidRDefault="003445FB">
      <w:pPr>
        <w:rPr>
          <w:b/>
          <w:sz w:val="40"/>
          <w:szCs w:val="40"/>
        </w:rPr>
      </w:pPr>
      <w:r w:rsidRPr="003C3CA7">
        <w:rPr>
          <w:b/>
          <w:sz w:val="40"/>
          <w:szCs w:val="40"/>
        </w:rPr>
        <w:t>Industrial visits</w:t>
      </w:r>
      <w:r w:rsidR="00874C0C">
        <w:rPr>
          <w:b/>
          <w:sz w:val="40"/>
          <w:szCs w:val="40"/>
        </w:rPr>
        <w:t xml:space="preserve"> in</w:t>
      </w:r>
      <w:r w:rsidRPr="003C3CA7">
        <w:rPr>
          <w:b/>
          <w:sz w:val="40"/>
          <w:szCs w:val="40"/>
        </w:rPr>
        <w:t xml:space="preserve"> Mexico</w:t>
      </w:r>
      <w:r w:rsidR="00246EDD">
        <w:rPr>
          <w:b/>
          <w:sz w:val="40"/>
          <w:szCs w:val="40"/>
        </w:rPr>
        <w:t xml:space="preserve"> primarily</w:t>
      </w:r>
      <w:r w:rsidRPr="003C3CA7">
        <w:rPr>
          <w:b/>
          <w:sz w:val="40"/>
          <w:szCs w:val="40"/>
        </w:rPr>
        <w:t xml:space="preserve"> </w:t>
      </w:r>
      <w:r w:rsidR="00874C0C">
        <w:rPr>
          <w:b/>
          <w:sz w:val="40"/>
          <w:szCs w:val="40"/>
        </w:rPr>
        <w:t>in search of RPC Chamber mechanics namely Honeycomb panels (HCP).</w:t>
      </w:r>
      <w:r w:rsidR="001306D8">
        <w:rPr>
          <w:b/>
          <w:sz w:val="40"/>
          <w:szCs w:val="40"/>
        </w:rPr>
        <w:t xml:space="preserve"> A log.</w:t>
      </w:r>
    </w:p>
    <w:p w:rsidR="003445FB" w:rsidRDefault="003445FB" w:rsidP="003C3CA7">
      <w:pPr>
        <w:ind w:left="5760" w:firstLine="720"/>
      </w:pPr>
      <w:r>
        <w:t>Ian Visit Feb 2018</w:t>
      </w:r>
    </w:p>
    <w:p w:rsidR="000B554B" w:rsidRDefault="000B554B"/>
    <w:p w:rsidR="003719BF" w:rsidRDefault="003719BF"/>
    <w:p w:rsidR="000B554B" w:rsidRPr="00560B21" w:rsidRDefault="00560B21">
      <w:pPr>
        <w:rPr>
          <w:b/>
          <w:sz w:val="36"/>
          <w:szCs w:val="36"/>
        </w:rPr>
      </w:pPr>
      <w:r>
        <w:rPr>
          <w:b/>
          <w:sz w:val="36"/>
          <w:szCs w:val="36"/>
        </w:rPr>
        <w:t>PUEBLA</w:t>
      </w:r>
    </w:p>
    <w:p w:rsidR="000B554B" w:rsidRDefault="000B554B">
      <w:r>
        <w:t xml:space="preserve">13 </w:t>
      </w:r>
      <w:r w:rsidR="008B5280">
        <w:t xml:space="preserve">Feb lab visit </w:t>
      </w:r>
      <w:r>
        <w:t>&amp; 14 Feb</w:t>
      </w:r>
      <w:r w:rsidR="003719BF">
        <w:t xml:space="preserve"> 2018</w:t>
      </w:r>
      <w:r w:rsidR="008B5280">
        <w:t xml:space="preserve"> HCP visit.</w:t>
      </w:r>
    </w:p>
    <w:p w:rsidR="000B554B" w:rsidRDefault="00A43B89">
      <w:r>
        <w:t xml:space="preserve">See brief report </w:t>
      </w:r>
      <w:r w:rsidR="008B5280">
        <w:t xml:space="preserve">on lab visit </w:t>
      </w:r>
      <w:r>
        <w:t>made on the spot here;</w:t>
      </w:r>
    </w:p>
    <w:p w:rsidR="00A43B89" w:rsidRDefault="0067174A">
      <w:hyperlink r:id="rId4" w:history="1">
        <w:r w:rsidR="008B5280" w:rsidRPr="00A95555">
          <w:rPr>
            <w:rStyle w:val="Hyperlink"/>
          </w:rPr>
          <w:t>https://indico.cern.ch/event/707135/</w:t>
        </w:r>
      </w:hyperlink>
    </w:p>
    <w:p w:rsidR="008B5280" w:rsidRDefault="008B5280">
      <w:r w:rsidRPr="008B5280">
        <w:t>http://rpc-cms-re4-upscope.web.cern.ch/rpc-cms-re4-upscope/RPC/Chamber%20Institutes/Mexico/LabIndustryFeb2018/ LabsIndustrialContactsMexicoFeb2018.pptx</w:t>
      </w:r>
    </w:p>
    <w:p w:rsidR="00A43B89" w:rsidRDefault="00A43B89"/>
    <w:p w:rsidR="000C4080" w:rsidRPr="000C4080" w:rsidRDefault="000C4080" w:rsidP="000C4080">
      <w:pPr>
        <w:rPr>
          <w:b/>
          <w:sz w:val="28"/>
          <w:szCs w:val="28"/>
        </w:rPr>
      </w:pPr>
      <w:r w:rsidRPr="000C4080">
        <w:rPr>
          <w:b/>
          <w:sz w:val="28"/>
          <w:szCs w:val="28"/>
        </w:rPr>
        <w:t>LLerandi</w:t>
      </w:r>
    </w:p>
    <w:p w:rsidR="004A1CE6" w:rsidRDefault="004A1CE6">
      <w:r>
        <w:t>HCP supplier with machining ability,</w:t>
      </w:r>
      <w:r w:rsidR="008B5280">
        <w:t xml:space="preserve"> Gerardo</w:t>
      </w:r>
      <w:r>
        <w:t xml:space="preserve"> LLerandi</w:t>
      </w:r>
      <w:r w:rsidR="008B5280">
        <w:t xml:space="preserve"> the owner listened to our requests and agreed on a strategy to proceed. Namely we provide the specification of a model panel that will be used by us to verify the quality of the inserts, facings and cut</w:t>
      </w:r>
      <w:r w:rsidR="00FC7D04">
        <w:t>-</w:t>
      </w:r>
      <w:r w:rsidR="008B5280">
        <w:t xml:space="preserve">outs and </w:t>
      </w:r>
      <w:r w:rsidR="00FC7D04">
        <w:t>in addition we will perform non-</w:t>
      </w:r>
      <w:r w:rsidR="008B5280">
        <w:t>destructive stiffness tests and destructive analysis to investigate the build qual</w:t>
      </w:r>
      <w:r w:rsidR="00FC7D04">
        <w:t>ity. This model panel will allow</w:t>
      </w:r>
      <w:r w:rsidR="008B5280">
        <w:t xml:space="preserve"> them to cost the productio</w:t>
      </w:r>
      <w:r w:rsidR="00FC7D04">
        <w:t>n of the necessary volume for RE</w:t>
      </w:r>
      <w:r w:rsidR="008B5280">
        <w:t>3/1 and RE4/1.</w:t>
      </w:r>
      <w:r w:rsidR="00FC7D04">
        <w:t xml:space="preserve"> They have large facilities that does not </w:t>
      </w:r>
      <w:r w:rsidR="00B52FF3">
        <w:t>m</w:t>
      </w:r>
      <w:r w:rsidR="00FC7D04">
        <w:t>ake our small order very attractive,</w:t>
      </w:r>
      <w:r w:rsidR="00B52FF3">
        <w:t xml:space="preserve"> they produce truck bodies,</w:t>
      </w:r>
      <w:r w:rsidR="00FC7D04">
        <w:t xml:space="preserve"> however once I introduced CERN and its international activities the owner showed far greater interest. One major snag is that the production facility is </w:t>
      </w:r>
      <w:r w:rsidR="006F1AA7">
        <w:t>in Chihuahua that is 4.3</w:t>
      </w:r>
      <w:r w:rsidR="00862238">
        <w:t xml:space="preserve"> hrs by plane to the north</w:t>
      </w:r>
      <w:r w:rsidR="006F1AA7">
        <w:t xml:space="preserve"> or 17 hrs on the road.</w:t>
      </w:r>
    </w:p>
    <w:p w:rsidR="007F1B76" w:rsidRDefault="007F1B76">
      <w:r w:rsidRPr="007F1B76">
        <w:t>http://grupollerandi.com/servicios/materiales-compuestos</w:t>
      </w:r>
    </w:p>
    <w:p w:rsidR="00B52FF3" w:rsidRDefault="00B52FF3">
      <w:r>
        <w:t xml:space="preserve">They have a water jet cutting facility that can handle 6m x 2.4m panels. Aluminium profiles can be made to measure in Mexico. </w:t>
      </w:r>
    </w:p>
    <w:p w:rsidR="004517AE" w:rsidRDefault="004517AE">
      <w:r w:rsidRPr="004517AE">
        <w:rPr>
          <w:noProof/>
          <w:lang w:eastAsia="en-GB"/>
        </w:rPr>
        <w:drawing>
          <wp:inline distT="0" distB="0" distL="0" distR="0">
            <wp:extent cx="1574168" cy="1181100"/>
            <wp:effectExtent l="0" t="0" r="6985" b="0"/>
            <wp:docPr id="14" name="Picture 14" descr="\\cern.ch\dfs\Users\i\icrotty2\Desktop\PhotosTelFeb2018\15022018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rn.ch\dfs\Users\i\icrotty2\Desktop\PhotosTelFeb2018\150220181055.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577586" cy="1183665"/>
                    </a:xfrm>
                    <a:prstGeom prst="rect">
                      <a:avLst/>
                    </a:prstGeom>
                    <a:noFill/>
                    <a:ln>
                      <a:noFill/>
                    </a:ln>
                  </pic:spPr>
                </pic:pic>
              </a:graphicData>
            </a:graphic>
          </wp:inline>
        </w:drawing>
      </w:r>
    </w:p>
    <w:p w:rsidR="00FC7D04" w:rsidRDefault="00FC7D04">
      <w:r>
        <w:t xml:space="preserve">The conclusion is that </w:t>
      </w:r>
      <w:r w:rsidR="00B52FF3">
        <w:t>this appears to be an excellent opportunity that should be followed up but in addition continued efforts must be made to find other suppliers so that qual</w:t>
      </w:r>
      <w:r w:rsidR="000C4080">
        <w:t>ity and pricing can be compared, if possible closer to Mexico city.</w:t>
      </w:r>
      <w:r w:rsidR="00B52FF3">
        <w:t xml:space="preserve"> </w:t>
      </w:r>
    </w:p>
    <w:p w:rsidR="004A1CE6" w:rsidRDefault="004A1CE6">
      <w:r w:rsidRPr="000C4080">
        <w:rPr>
          <w:b/>
          <w:sz w:val="24"/>
          <w:szCs w:val="24"/>
        </w:rPr>
        <w:t xml:space="preserve">INFRA </w:t>
      </w:r>
      <w:r>
        <w:t>gas supply</w:t>
      </w:r>
    </w:p>
    <w:p w:rsidR="007F1B76" w:rsidRDefault="007F1B76">
      <w:r>
        <w:t xml:space="preserve">They are </w:t>
      </w:r>
      <w:r w:rsidR="000C4080">
        <w:t>part of a national company with links to Carba gas or Airliquid.A visit was made with the same colleagues as for the HCP company above. They can supply all three gasses that are required for RPC operation. They claim that prices for educational institutions are cheaper than for industry, “they are even free” !!</w:t>
      </w:r>
      <w:r w:rsidR="00F578F8">
        <w:t xml:space="preserve"> However thay say you must recover the gas ! off course they can suppy the rig to do that !</w:t>
      </w:r>
    </w:p>
    <w:p w:rsidR="00F578F8" w:rsidRDefault="006C54E4">
      <w:r>
        <w:t>In the future they will be able to supply ecological friendly gases such as the HFO series</w:t>
      </w:r>
      <w:r w:rsidR="0059375C">
        <w:t>, R449a, R1234yf, R513a, R290 (Propane), R600 (Butane), R600a (</w:t>
      </w:r>
      <w:r w:rsidR="0059375C" w:rsidRPr="0059375C">
        <w:t>2-méthylpropane</w:t>
      </w:r>
      <w:r w:rsidR="0059375C">
        <w:t>) etc</w:t>
      </w:r>
    </w:p>
    <w:p w:rsidR="00F578F8" w:rsidRDefault="00F578F8">
      <w:r>
        <w:lastRenderedPageBreak/>
        <w:t>A list of all the components for the gas system must be established including clean copper gas pipe.</w:t>
      </w:r>
    </w:p>
    <w:p w:rsidR="00F9301C" w:rsidRDefault="004517AE">
      <w:r w:rsidRPr="004517AE">
        <w:rPr>
          <w:noProof/>
          <w:lang w:eastAsia="en-GB"/>
        </w:rPr>
        <w:drawing>
          <wp:inline distT="0" distB="0" distL="0" distR="0">
            <wp:extent cx="2114550" cy="1586551"/>
            <wp:effectExtent l="0" t="0" r="0" b="0"/>
            <wp:docPr id="15" name="Picture 15" descr="\\cern.ch\dfs\Users\i\icrotty2\Desktop\PhotosTelFeb2018\15022018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rn.ch\dfs\Users\i\icrotty2\Desktop\PhotosTelFeb2018\15022018105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38057" cy="1604189"/>
                    </a:xfrm>
                    <a:prstGeom prst="rect">
                      <a:avLst/>
                    </a:prstGeom>
                    <a:noFill/>
                    <a:ln>
                      <a:noFill/>
                    </a:ln>
                  </pic:spPr>
                </pic:pic>
              </a:graphicData>
            </a:graphic>
          </wp:inline>
        </w:drawing>
      </w:r>
      <w:r w:rsidR="00715EF6">
        <w:rPr>
          <w:noProof/>
          <w:lang w:eastAsia="en-GB"/>
        </w:rPr>
        <w:drawing>
          <wp:inline distT="0" distB="0" distL="0" distR="0" wp14:anchorId="44422AD0" wp14:editId="4AD013B5">
            <wp:extent cx="3467100" cy="156822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20" t="30685" r="17843" b="1338"/>
                    <a:stretch/>
                  </pic:blipFill>
                  <pic:spPr bwMode="auto">
                    <a:xfrm>
                      <a:off x="0" y="0"/>
                      <a:ext cx="3499995" cy="1583103"/>
                    </a:xfrm>
                    <a:prstGeom prst="rect">
                      <a:avLst/>
                    </a:prstGeom>
                    <a:ln>
                      <a:noFill/>
                    </a:ln>
                    <a:extLst>
                      <a:ext uri="{53640926-AAD7-44D8-BBD7-CCE9431645EC}">
                        <a14:shadowObscured xmlns:a14="http://schemas.microsoft.com/office/drawing/2010/main"/>
                      </a:ext>
                    </a:extLst>
                  </pic:spPr>
                </pic:pic>
              </a:graphicData>
            </a:graphic>
          </wp:inline>
        </w:drawing>
      </w:r>
    </w:p>
    <w:p w:rsidR="008B5280" w:rsidRDefault="008B5280"/>
    <w:p w:rsidR="000C4080" w:rsidRDefault="000C4080">
      <w:pPr>
        <w:rPr>
          <w:b/>
          <w:sz w:val="24"/>
          <w:szCs w:val="24"/>
        </w:rPr>
      </w:pPr>
      <w:r w:rsidRPr="00F578F8">
        <w:rPr>
          <w:b/>
          <w:sz w:val="24"/>
          <w:szCs w:val="24"/>
        </w:rPr>
        <w:t>MFC</w:t>
      </w:r>
    </w:p>
    <w:p w:rsidR="00841FEF" w:rsidRDefault="00841FEF">
      <w:pPr>
        <w:rPr>
          <w:sz w:val="24"/>
          <w:szCs w:val="24"/>
        </w:rPr>
      </w:pPr>
      <w:r>
        <w:rPr>
          <w:sz w:val="24"/>
          <w:szCs w:val="24"/>
        </w:rPr>
        <w:t>A brief speci</w:t>
      </w:r>
      <w:r w:rsidRPr="00841FEF">
        <w:rPr>
          <w:sz w:val="24"/>
          <w:szCs w:val="24"/>
        </w:rPr>
        <w:t>fication was written</w:t>
      </w:r>
      <w:r>
        <w:rPr>
          <w:sz w:val="24"/>
          <w:szCs w:val="24"/>
        </w:rPr>
        <w:t xml:space="preserve"> for the MFCs, namely;</w:t>
      </w:r>
    </w:p>
    <w:p w:rsidR="00841FEF" w:rsidRDefault="00841FEF" w:rsidP="00841FEF">
      <w:pPr>
        <w:rPr>
          <w:sz w:val="24"/>
          <w:szCs w:val="24"/>
        </w:rPr>
      </w:pPr>
      <w:r>
        <w:rPr>
          <w:sz w:val="24"/>
          <w:szCs w:val="24"/>
        </w:rPr>
        <w:tab/>
      </w:r>
      <w:r>
        <w:rPr>
          <w:sz w:val="24"/>
          <w:szCs w:val="24"/>
        </w:rPr>
        <w:tab/>
        <w:t xml:space="preserve">Total flow 25 [l/hr] </w:t>
      </w:r>
    </w:p>
    <w:p w:rsidR="00841FEF" w:rsidRDefault="00841FEF" w:rsidP="00841FEF">
      <w:pPr>
        <w:ind w:left="720" w:firstLine="720"/>
        <w:rPr>
          <w:sz w:val="24"/>
          <w:szCs w:val="24"/>
        </w:rPr>
      </w:pPr>
      <w:r>
        <w:rPr>
          <w:sz w:val="24"/>
          <w:szCs w:val="24"/>
        </w:rPr>
        <w:t>giving 23.8</w:t>
      </w:r>
      <w:r>
        <w:rPr>
          <w:sz w:val="24"/>
          <w:szCs w:val="24"/>
        </w:rPr>
        <w:t>[l/hr]</w:t>
      </w:r>
      <w:r>
        <w:rPr>
          <w:sz w:val="24"/>
          <w:szCs w:val="24"/>
        </w:rPr>
        <w:t xml:space="preserve"> R134a and 1.3 </w:t>
      </w:r>
      <w:r w:rsidRPr="00841FEF">
        <w:rPr>
          <w:sz w:val="24"/>
          <w:szCs w:val="24"/>
        </w:rPr>
        <w:t>[l/hr]</w:t>
      </w:r>
      <w:r>
        <w:rPr>
          <w:sz w:val="24"/>
          <w:szCs w:val="24"/>
        </w:rPr>
        <w:t xml:space="preserve"> isobutene</w:t>
      </w:r>
    </w:p>
    <w:p w:rsidR="00841FEF" w:rsidRDefault="00841FEF" w:rsidP="00841FEF">
      <w:pPr>
        <w:ind w:left="720" w:firstLine="720"/>
        <w:rPr>
          <w:sz w:val="24"/>
          <w:szCs w:val="24"/>
        </w:rPr>
      </w:pPr>
      <w:r>
        <w:rPr>
          <w:sz w:val="24"/>
          <w:szCs w:val="24"/>
        </w:rPr>
        <w:t>SF6 was not included in order to keep the costs down.</w:t>
      </w:r>
    </w:p>
    <w:p w:rsidR="00841FEF" w:rsidRDefault="00841FEF" w:rsidP="00841FEF">
      <w:pPr>
        <w:ind w:left="720" w:firstLine="720"/>
        <w:rPr>
          <w:sz w:val="24"/>
          <w:szCs w:val="24"/>
        </w:rPr>
      </w:pPr>
      <w:r>
        <w:rPr>
          <w:sz w:val="24"/>
          <w:szCs w:val="24"/>
        </w:rPr>
        <w:t>6mm input and output ( not ¼ inch which is 6.3mm !)</w:t>
      </w:r>
    </w:p>
    <w:p w:rsidR="00841FEF" w:rsidRDefault="00841FEF" w:rsidP="00841FEF">
      <w:pPr>
        <w:ind w:left="720" w:firstLine="720"/>
        <w:rPr>
          <w:sz w:val="24"/>
          <w:szCs w:val="24"/>
        </w:rPr>
      </w:pPr>
      <w:r>
        <w:rPr>
          <w:sz w:val="24"/>
          <w:szCs w:val="24"/>
        </w:rPr>
        <w:t>Input P 2Bar out put 10-100mBar.</w:t>
      </w:r>
    </w:p>
    <w:p w:rsidR="00841FEF" w:rsidRPr="00841FEF" w:rsidRDefault="00841FEF" w:rsidP="00841FEF">
      <w:pPr>
        <w:ind w:left="720" w:firstLine="720"/>
        <w:rPr>
          <w:sz w:val="24"/>
          <w:szCs w:val="24"/>
        </w:rPr>
      </w:pPr>
    </w:p>
    <w:p w:rsidR="000C4080" w:rsidRDefault="000C4080">
      <w:r>
        <w:t>Mails were written</w:t>
      </w:r>
      <w:r w:rsidR="00F578F8">
        <w:t xml:space="preserve"> together with Alejandro</w:t>
      </w:r>
      <w:r>
        <w:t xml:space="preserve"> </w:t>
      </w:r>
      <w:r w:rsidR="00F578F8">
        <w:t xml:space="preserve">requesting quotes for price and delay </w:t>
      </w:r>
      <w:r>
        <w:t xml:space="preserve">to </w:t>
      </w:r>
      <w:r w:rsidR="00F578F8">
        <w:t>;</w:t>
      </w:r>
    </w:p>
    <w:p w:rsidR="00F578F8" w:rsidRDefault="00F578F8">
      <w:r>
        <w:t>Allborg (USA) , Matheson (USA) and  Parker (USA) in Mexico city. I have not heard any news.</w:t>
      </w:r>
    </w:p>
    <w:p w:rsidR="000C4080" w:rsidRDefault="000C4080"/>
    <w:p w:rsidR="008B5280" w:rsidRDefault="008B5280">
      <w:r w:rsidRPr="008B5280">
        <w:t xml:space="preserve"> </w:t>
      </w:r>
      <w:r w:rsidR="00F578F8">
        <w:rPr>
          <w:b/>
          <w:sz w:val="24"/>
          <w:szCs w:val="24"/>
        </w:rPr>
        <w:t>G</w:t>
      </w:r>
      <w:r w:rsidRPr="00F578F8">
        <w:rPr>
          <w:b/>
          <w:sz w:val="24"/>
          <w:szCs w:val="24"/>
        </w:rPr>
        <w:t>as pipe/union supplier</w:t>
      </w:r>
    </w:p>
    <w:p w:rsidR="000C4080" w:rsidRDefault="00F578F8">
      <w:r>
        <w:t xml:space="preserve">Guillermo Tejeda Munoz  from Alice </w:t>
      </w:r>
      <w:r w:rsidR="00361613">
        <w:t xml:space="preserve">in BUAP </w:t>
      </w:r>
      <w:r>
        <w:t xml:space="preserve">supplied addresses </w:t>
      </w:r>
      <w:r w:rsidR="003978EC">
        <w:t>of suppliers of pipe and L</w:t>
      </w:r>
      <w:r>
        <w:t>egris unions in Puebla. He is making his own gas inlets, HV power supply, Cosmic pinao(operational), glass RPC</w:t>
      </w:r>
    </w:p>
    <w:p w:rsidR="00D47175" w:rsidRDefault="00D47175"/>
    <w:p w:rsidR="00D47175" w:rsidRDefault="00D47175">
      <w:r>
        <w:t>Pipes</w:t>
      </w:r>
    </w:p>
    <w:p w:rsidR="00D47175" w:rsidRDefault="008445FE">
      <w:hyperlink r:id="rId8" w:history="1">
        <w:r w:rsidRPr="00A858D6">
          <w:rPr>
            <w:rStyle w:val="Hyperlink"/>
          </w:rPr>
          <w:t>http://www.maco.com.mx/maco.html</w:t>
        </w:r>
      </w:hyperlink>
    </w:p>
    <w:p w:rsidR="008445FE" w:rsidRDefault="008445FE">
      <w:r>
        <w:rPr>
          <w:noProof/>
          <w:lang w:eastAsia="en-GB"/>
        </w:rPr>
        <w:drawing>
          <wp:inline distT="0" distB="0" distL="0" distR="0" wp14:anchorId="48A238F5" wp14:editId="0D6A2692">
            <wp:extent cx="3378835" cy="22702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85719" cy="2274830"/>
                    </a:xfrm>
                    <a:prstGeom prst="rect">
                      <a:avLst/>
                    </a:prstGeom>
                  </pic:spPr>
                </pic:pic>
              </a:graphicData>
            </a:graphic>
          </wp:inline>
        </w:drawing>
      </w:r>
    </w:p>
    <w:p w:rsidR="00F578F8" w:rsidRDefault="00F578F8"/>
    <w:p w:rsidR="00D47175" w:rsidRDefault="00D47175">
      <w:r>
        <w:lastRenderedPageBreak/>
        <w:t>Unions</w:t>
      </w:r>
      <w:r w:rsidR="008445FE">
        <w:t xml:space="preserve"> from Parker store</w:t>
      </w:r>
    </w:p>
    <w:p w:rsidR="00D47175" w:rsidRDefault="00D47175">
      <w:r w:rsidRPr="00D47175">
        <w:t>https://www.google.com.mx/maps/place/Parker+Store/@19.0562591,-98.219167,19z/data=!4m5!3m4!1s0x85cfc12b084a819b:0x5432f8d2c910ca59!8m2!3d19.0562591!4d-98.2186934?hl=es-419</w:t>
      </w:r>
    </w:p>
    <w:p w:rsidR="00F578F8" w:rsidRDefault="00F578F8"/>
    <w:p w:rsidR="008B4A34" w:rsidRDefault="00BD0C20">
      <w:r>
        <w:t>A visit was also made to ATLAS BUAP silicon sensor lab with a comple</w:t>
      </w:r>
      <w:r w:rsidR="008B4A34">
        <w:t>te gas installation</w:t>
      </w:r>
      <w:r>
        <w:t>.</w:t>
      </w:r>
      <w:r w:rsidR="003F3227">
        <w:t xml:space="preserve"> Very impressive.</w:t>
      </w:r>
    </w:p>
    <w:p w:rsidR="008B4A34" w:rsidRDefault="008B4A34">
      <w:r w:rsidRPr="008B4A34">
        <w:rPr>
          <w:noProof/>
          <w:lang w:eastAsia="en-GB"/>
        </w:rPr>
        <w:drawing>
          <wp:inline distT="0" distB="0" distL="0" distR="0">
            <wp:extent cx="3305175" cy="2447380"/>
            <wp:effectExtent l="0" t="0" r="0" b="0"/>
            <wp:docPr id="19" name="Picture 19" descr="\\cern.ch\dfs\Users\i\icrotty2\Desktop\PhotosFeb2018V2\IMG_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rn.ch\dfs\Users\i\icrotty2\Desktop\PhotosFeb2018V2\IMG_355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39" t="37399" r="-16" b="6632"/>
                    <a:stretch/>
                  </pic:blipFill>
                  <pic:spPr bwMode="auto">
                    <a:xfrm>
                      <a:off x="0" y="0"/>
                      <a:ext cx="3313315" cy="2453407"/>
                    </a:xfrm>
                    <a:prstGeom prst="rect">
                      <a:avLst/>
                    </a:prstGeom>
                    <a:noFill/>
                    <a:ln>
                      <a:noFill/>
                    </a:ln>
                    <a:extLst>
                      <a:ext uri="{53640926-AAD7-44D8-BBD7-CCE9431645EC}">
                        <a14:shadowObscured xmlns:a14="http://schemas.microsoft.com/office/drawing/2010/main"/>
                      </a:ext>
                    </a:extLst>
                  </pic:spPr>
                </pic:pic>
              </a:graphicData>
            </a:graphic>
          </wp:inline>
        </w:drawing>
      </w:r>
    </w:p>
    <w:p w:rsidR="000639C2" w:rsidRDefault="000639C2">
      <w:r>
        <w:t>For no clear</w:t>
      </w:r>
      <w:r w:rsidR="00FB4D29">
        <w:t>ly explained</w:t>
      </w:r>
      <w:r>
        <w:t xml:space="preserve"> reason SF6 was not allowed in the building…….</w:t>
      </w:r>
    </w:p>
    <w:p w:rsidR="00991D44" w:rsidRDefault="00991D44"/>
    <w:p w:rsidR="00F9301C" w:rsidRDefault="00FB4D29">
      <w:r>
        <w:t>In</w:t>
      </w:r>
      <w:r w:rsidR="00F9301C">
        <w:t xml:space="preserve"> addi</w:t>
      </w:r>
      <w:r>
        <w:t>ti</w:t>
      </w:r>
      <w:r w:rsidR="00F9301C">
        <w:t>on there is in TUCULA th</w:t>
      </w:r>
      <w:r>
        <w:t>er</w:t>
      </w:r>
      <w:r w:rsidR="00F9301C">
        <w:t xml:space="preserve">e </w:t>
      </w:r>
      <w:r>
        <w:t xml:space="preserve">is a </w:t>
      </w:r>
      <w:r w:rsidR="00F9301C">
        <w:t>military application for faraday</w:t>
      </w:r>
      <w:r w:rsidR="000C4080">
        <w:t xml:space="preserve"> </w:t>
      </w:r>
      <w:r w:rsidR="00F9301C">
        <w:t>cages by Parker.</w:t>
      </w:r>
    </w:p>
    <w:p w:rsidR="00F9301C" w:rsidRDefault="00F9301C"/>
    <w:p w:rsidR="00F96DD2" w:rsidRDefault="00F96DD2"/>
    <w:p w:rsidR="000B554B" w:rsidRPr="00560B21" w:rsidRDefault="000B554B">
      <w:pPr>
        <w:rPr>
          <w:b/>
          <w:sz w:val="36"/>
          <w:szCs w:val="36"/>
        </w:rPr>
      </w:pPr>
      <w:r w:rsidRPr="00560B21">
        <w:rPr>
          <w:b/>
          <w:sz w:val="36"/>
          <w:szCs w:val="36"/>
        </w:rPr>
        <w:t>MEX</w:t>
      </w:r>
      <w:r w:rsidR="00560B21" w:rsidRPr="00560B21">
        <w:rPr>
          <w:b/>
          <w:sz w:val="36"/>
          <w:szCs w:val="36"/>
        </w:rPr>
        <w:t>ICO CITY</w:t>
      </w:r>
    </w:p>
    <w:p w:rsidR="000B554B" w:rsidRDefault="00503BDE">
      <w:r>
        <w:t>26 Feb</w:t>
      </w:r>
      <w:r w:rsidR="0005156B">
        <w:t>. Hotel was Royal Pedregal.</w:t>
      </w:r>
    </w:p>
    <w:p w:rsidR="00F57F64" w:rsidRDefault="004A5367">
      <w:r>
        <w:t>Here the visit to tw</w:t>
      </w:r>
      <w:r w:rsidR="006B050A">
        <w:t xml:space="preserve">o “labs” is included as one is an excellent link to numerous industrial suppliers/contacts. </w:t>
      </w:r>
    </w:p>
    <w:p w:rsidR="00F57F64" w:rsidRDefault="009607D4" w:rsidP="006B050A">
      <w:r>
        <w:t xml:space="preserve">ICN - </w:t>
      </w:r>
      <w:r w:rsidR="006B050A">
        <w:t xml:space="preserve">UNAM </w:t>
      </w:r>
      <w:r w:rsidR="00A6448E">
        <w:t>Institute</w:t>
      </w:r>
      <w:r w:rsidR="006B050A" w:rsidRPr="006B050A">
        <w:t xml:space="preserve"> de Ciencias Nucleares</w:t>
      </w:r>
      <w:r w:rsidR="004A5367">
        <w:t xml:space="preserve">. </w:t>
      </w:r>
      <w:r w:rsidR="000E11DD">
        <w:t>Mr.</w:t>
      </w:r>
      <w:r w:rsidR="000E11DD" w:rsidRPr="000E11DD">
        <w:t xml:space="preserve"> A Ortiz</w:t>
      </w:r>
      <w:r w:rsidR="000E11DD">
        <w:t xml:space="preserve"> is in charge at this location. </w:t>
      </w:r>
      <w:r w:rsidR="004A5367">
        <w:t xml:space="preserve">Here is the ALICE lab with a gas rack and gas supply. </w:t>
      </w:r>
    </w:p>
    <w:p w:rsidR="005923D5" w:rsidRDefault="005923D5">
      <w:r>
        <w:rPr>
          <w:noProof/>
          <w:lang w:eastAsia="en-GB"/>
        </w:rPr>
        <w:lastRenderedPageBreak/>
        <w:drawing>
          <wp:inline distT="0" distB="0" distL="0" distR="0" wp14:anchorId="4BCF5209" wp14:editId="7EB314C6">
            <wp:extent cx="6867525" cy="4251325"/>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2501" t="16016" r="5264" b="2065"/>
                    <a:stretch/>
                  </pic:blipFill>
                  <pic:spPr bwMode="auto">
                    <a:xfrm>
                      <a:off x="0" y="0"/>
                      <a:ext cx="6881766" cy="4260141"/>
                    </a:xfrm>
                    <a:prstGeom prst="rect">
                      <a:avLst/>
                    </a:prstGeom>
                    <a:ln>
                      <a:noFill/>
                    </a:ln>
                    <a:extLst>
                      <a:ext uri="{53640926-AAD7-44D8-BBD7-CCE9431645EC}">
                        <a14:shadowObscured xmlns:a14="http://schemas.microsoft.com/office/drawing/2010/main"/>
                      </a:ext>
                    </a:extLst>
                  </pic:spPr>
                </pic:pic>
              </a:graphicData>
            </a:graphic>
          </wp:inline>
        </w:drawing>
      </w:r>
    </w:p>
    <w:p w:rsidR="00F57F64" w:rsidRDefault="00F57F64"/>
    <w:p w:rsidR="00503BDE" w:rsidRDefault="00503BDE"/>
    <w:p w:rsidR="00A6448E" w:rsidRDefault="00A6448E"/>
    <w:p w:rsidR="00A6448E" w:rsidRDefault="00A6448E">
      <w:r w:rsidRPr="00A6448E">
        <w:rPr>
          <w:noProof/>
          <w:lang w:eastAsia="en-GB"/>
        </w:rPr>
        <w:drawing>
          <wp:inline distT="0" distB="0" distL="0" distR="0">
            <wp:extent cx="4648200" cy="2613431"/>
            <wp:effectExtent l="0" t="0" r="0" b="0"/>
            <wp:docPr id="8" name="Picture 8" descr="\\cern.ch\dfs\Users\i\icrotty2\Desktop\PhotosFeb2018V2\IMG_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rn.ch\dfs\Users\i\icrotty2\Desktop\PhotosFeb2018V2\IMG_382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51583" cy="2615333"/>
                    </a:xfrm>
                    <a:prstGeom prst="rect">
                      <a:avLst/>
                    </a:prstGeom>
                    <a:noFill/>
                    <a:ln>
                      <a:noFill/>
                    </a:ln>
                  </pic:spPr>
                </pic:pic>
              </a:graphicData>
            </a:graphic>
          </wp:inline>
        </w:drawing>
      </w:r>
    </w:p>
    <w:p w:rsidR="00A6448E" w:rsidRDefault="00936F05">
      <w:r w:rsidRPr="00936F05">
        <w:t>An additional make of MFCs was seen as opera</w:t>
      </w:r>
      <w:r w:rsidR="00D12D51">
        <w:t>tional, if they are they are MFM or MFC was not clear as they were in line with rotameters</w:t>
      </w:r>
      <w:r w:rsidR="00C8696E">
        <w:t xml:space="preserve"> and I did not see the controller module</w:t>
      </w:r>
      <w:r w:rsidR="000F5B77">
        <w:t xml:space="preserve"> in operation</w:t>
      </w:r>
      <w:r w:rsidR="00D12D51">
        <w:t>.</w:t>
      </w:r>
      <w:r w:rsidRPr="00936F05">
        <w:t xml:space="preserve"> Photos. Complete installation with gas bottle storage outside. Only SF6 and R134a are used.</w:t>
      </w:r>
      <w:r w:rsidR="00246EDD">
        <w:t xml:space="preserve"> No flammable gas.</w:t>
      </w:r>
    </w:p>
    <w:p w:rsidR="00B52FF3" w:rsidRDefault="00B52FF3">
      <w:r>
        <w:t>UNAM is a very large University of some 300 k students.</w:t>
      </w:r>
    </w:p>
    <w:p w:rsidR="00A6448E" w:rsidRDefault="00936F05">
      <w:r w:rsidRPr="00936F05">
        <w:rPr>
          <w:noProof/>
          <w:lang w:eastAsia="en-GB"/>
        </w:rPr>
        <w:lastRenderedPageBreak/>
        <w:drawing>
          <wp:inline distT="0" distB="0" distL="0" distR="0">
            <wp:extent cx="1924050" cy="3422081"/>
            <wp:effectExtent l="0" t="0" r="0" b="6985"/>
            <wp:docPr id="9" name="Picture 9" descr="Y:\RPC\Chamber Institutes\Mexico\MexicoCity\UNAM andAlice\Photos26Feb2018\IMG_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RPC\Chamber Institutes\Mexico\MexicoCity\UNAM andAlice\Photos26Feb2018\IMG_384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26194" cy="3425894"/>
                    </a:xfrm>
                    <a:prstGeom prst="rect">
                      <a:avLst/>
                    </a:prstGeom>
                    <a:noFill/>
                    <a:ln>
                      <a:noFill/>
                    </a:ln>
                  </pic:spPr>
                </pic:pic>
              </a:graphicData>
            </a:graphic>
          </wp:inline>
        </w:drawing>
      </w:r>
      <w:r w:rsidR="00D12D51" w:rsidRPr="00D12D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12D51" w:rsidRPr="00D12D5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drawing>
          <wp:inline distT="0" distB="0" distL="0" distR="0">
            <wp:extent cx="1854037" cy="3297555"/>
            <wp:effectExtent l="0" t="0" r="0" b="0"/>
            <wp:docPr id="11" name="Picture 11" descr="Y:\RPC\Chamber Institutes\Mexico\MexicoCity\UNAM andAlice\Photos26Feb2018\IMG_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RPC\Chamber Institutes\Mexico\MexicoCity\UNAM andAlice\Photos26Feb2018\IMG_382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57514" cy="3303739"/>
                    </a:xfrm>
                    <a:prstGeom prst="rect">
                      <a:avLst/>
                    </a:prstGeom>
                    <a:noFill/>
                    <a:ln>
                      <a:noFill/>
                    </a:ln>
                  </pic:spPr>
                </pic:pic>
              </a:graphicData>
            </a:graphic>
          </wp:inline>
        </w:drawing>
      </w:r>
      <w:r w:rsidR="00D12D51" w:rsidRPr="00D12D51">
        <w:rPr>
          <w:noProof/>
          <w:lang w:eastAsia="en-GB"/>
        </w:rPr>
        <w:drawing>
          <wp:inline distT="0" distB="0" distL="0" distR="0" wp14:anchorId="55F587E4" wp14:editId="476B1835">
            <wp:extent cx="1905000" cy="3388199"/>
            <wp:effectExtent l="0" t="0" r="0" b="3175"/>
            <wp:docPr id="10" name="Picture 10" descr="Y:\RPC\Chamber Institutes\Mexico\MexicoCity\UNAM andAlice\Photos26Feb2018\IMG_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RPC\Chamber Institutes\Mexico\MexicoCity\UNAM andAlice\Photos26Feb2018\IMG_385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7704" cy="3393008"/>
                    </a:xfrm>
                    <a:prstGeom prst="rect">
                      <a:avLst/>
                    </a:prstGeom>
                    <a:noFill/>
                    <a:ln>
                      <a:noFill/>
                    </a:ln>
                  </pic:spPr>
                </pic:pic>
              </a:graphicData>
            </a:graphic>
          </wp:inline>
        </w:drawing>
      </w:r>
    </w:p>
    <w:p w:rsidR="00D12D51" w:rsidRDefault="00D12D51">
      <w:r>
        <w:t>The MFCs are made in the USA;</w:t>
      </w:r>
    </w:p>
    <w:p w:rsidR="00503BDE" w:rsidRDefault="0067174A">
      <w:hyperlink r:id="rId16" w:history="1">
        <w:r w:rsidR="00D12D51" w:rsidRPr="00A95555">
          <w:rPr>
            <w:rStyle w:val="Hyperlink"/>
          </w:rPr>
          <w:t>http://www.concoa.com/massflowcontroller.html</w:t>
        </w:r>
      </w:hyperlink>
    </w:p>
    <w:p w:rsidR="00D12D51" w:rsidRDefault="00D12D51"/>
    <w:p w:rsidR="00D12D51" w:rsidRDefault="00D12D51"/>
    <w:p w:rsidR="00D12D51" w:rsidRDefault="00D12D51"/>
    <w:p w:rsidR="00503BDE" w:rsidRDefault="00503BDE">
      <w:r>
        <w:t>Mateo’s suggestion</w:t>
      </w:r>
      <w:r w:rsidR="00D12D51">
        <w:t>, visit the Aeronautical Institute in the north of Mexico city</w:t>
      </w:r>
    </w:p>
    <w:p w:rsidR="00503BDE" w:rsidRDefault="00617396" w:rsidP="00503BDE">
      <w:r>
        <w:t>ESIME IPN</w:t>
      </w:r>
    </w:p>
    <w:p w:rsidR="00F57F64" w:rsidRDefault="00F57F64" w:rsidP="00503BDE">
      <w:r>
        <w:t xml:space="preserve">In the north </w:t>
      </w:r>
      <w:r w:rsidR="00A6448E">
        <w:t>of the city, next to CINVESTAV</w:t>
      </w:r>
      <w:r>
        <w:t xml:space="preserve"> his actual institute.</w:t>
      </w:r>
    </w:p>
    <w:p w:rsidR="00F57F64" w:rsidRDefault="00F57F64" w:rsidP="00503BDE">
      <w:r>
        <w:rPr>
          <w:noProof/>
          <w:lang w:eastAsia="en-GB"/>
        </w:rPr>
        <w:drawing>
          <wp:inline distT="0" distB="0" distL="0" distR="0" wp14:anchorId="27F1CD20" wp14:editId="025702E5">
            <wp:extent cx="6631453" cy="3790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2215" t="17854" r="2828" b="3641"/>
                    <a:stretch/>
                  </pic:blipFill>
                  <pic:spPr bwMode="auto">
                    <a:xfrm>
                      <a:off x="0" y="0"/>
                      <a:ext cx="6649189" cy="3801089"/>
                    </a:xfrm>
                    <a:prstGeom prst="rect">
                      <a:avLst/>
                    </a:prstGeom>
                    <a:ln>
                      <a:noFill/>
                    </a:ln>
                    <a:extLst>
                      <a:ext uri="{53640926-AAD7-44D8-BBD7-CCE9431645EC}">
                        <a14:shadowObscured xmlns:a14="http://schemas.microsoft.com/office/drawing/2010/main"/>
                      </a:ext>
                    </a:extLst>
                  </pic:spPr>
                </pic:pic>
              </a:graphicData>
            </a:graphic>
          </wp:inline>
        </w:drawing>
      </w:r>
    </w:p>
    <w:p w:rsidR="00617396" w:rsidRDefault="00387061" w:rsidP="00503BDE">
      <w:r w:rsidRPr="00387061">
        <w:lastRenderedPageBreak/>
        <w:t>http://www.esimetic.ipn.mx/Paginas/Inicio.aspx</w:t>
      </w:r>
    </w:p>
    <w:p w:rsidR="002670BC" w:rsidRPr="002670BC" w:rsidRDefault="002670BC" w:rsidP="002670BC">
      <w:r w:rsidRPr="002670BC">
        <w:t>Av. Ticomán No. 600, Col. San José Ticomán, Delegación Gustavo A. Madero, Ciudad de México, México, C.P. 07340,</w:t>
      </w:r>
    </w:p>
    <w:p w:rsidR="00617396" w:rsidRDefault="00617396" w:rsidP="00503BDE">
      <w:r>
        <w:rPr>
          <w:noProof/>
          <w:lang w:eastAsia="en-GB"/>
        </w:rPr>
        <w:drawing>
          <wp:inline distT="0" distB="0" distL="0" distR="0" wp14:anchorId="5352F95E" wp14:editId="51AA4F9A">
            <wp:extent cx="5676900" cy="1981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2" t="18571" r="619" b="18105"/>
                    <a:stretch/>
                  </pic:blipFill>
                  <pic:spPr bwMode="auto">
                    <a:xfrm>
                      <a:off x="0" y="0"/>
                      <a:ext cx="5676900" cy="1981200"/>
                    </a:xfrm>
                    <a:prstGeom prst="rect">
                      <a:avLst/>
                    </a:prstGeom>
                    <a:ln>
                      <a:noFill/>
                    </a:ln>
                    <a:extLst>
                      <a:ext uri="{53640926-AAD7-44D8-BBD7-CCE9431645EC}">
                        <a14:shadowObscured xmlns:a14="http://schemas.microsoft.com/office/drawing/2010/main"/>
                      </a:ext>
                    </a:extLst>
                  </pic:spPr>
                </pic:pic>
              </a:graphicData>
            </a:graphic>
          </wp:inline>
        </w:drawing>
      </w:r>
    </w:p>
    <w:p w:rsidR="006B734C" w:rsidRDefault="006B734C" w:rsidP="00503BDE"/>
    <w:p w:rsidR="006B734C" w:rsidRDefault="006B734C" w:rsidP="00503BDE">
      <w:r>
        <w:t>People to meet and those met.</w:t>
      </w:r>
    </w:p>
    <w:p w:rsidR="00560B21" w:rsidRDefault="00560B21" w:rsidP="00503BDE"/>
    <w:p w:rsidR="00560B21" w:rsidRDefault="006F4870" w:rsidP="00503BDE">
      <w:r>
        <w:t>Re</w:t>
      </w:r>
      <w:r w:rsidR="00560B21">
        <w:t>quested to meet Marcelino</w:t>
      </w:r>
      <w:r w:rsidR="002A073B">
        <w:t xml:space="preserve">, a colleague </w:t>
      </w:r>
      <w:r w:rsidR="00DA12E4">
        <w:t>friend of Mateo.</w:t>
      </w:r>
    </w:p>
    <w:p w:rsidR="00493B7C" w:rsidRPr="00493B7C" w:rsidRDefault="00493B7C" w:rsidP="00493B7C">
      <w:r w:rsidRPr="00493B7C">
        <w:t>Requested to meet</w:t>
      </w:r>
      <w:r w:rsidR="00DA12E4">
        <w:t xml:space="preserve"> the head of the Composite D</w:t>
      </w:r>
      <w:r>
        <w:t xml:space="preserve">ept , </w:t>
      </w:r>
      <w:r w:rsidRPr="00493B7C">
        <w:t>, Ing. F. Tomas Estrada Rosales, tel 0052 55 87 2899 6000 ext 56057</w:t>
      </w:r>
    </w:p>
    <w:p w:rsidR="00493B7C" w:rsidRDefault="00493B7C" w:rsidP="00503BDE">
      <w:r>
        <w:t>We did meet the head of the workshop, Fernando Martinez Poot, tel 0052 55 87 2899 IPN - TICOMAN</w:t>
      </w:r>
    </w:p>
    <w:p w:rsidR="006F4870" w:rsidRDefault="006F4870" w:rsidP="00503BDE">
      <w:r>
        <w:t xml:space="preserve">We learn that many students from this institute go to work for AeroMexico after their studies. </w:t>
      </w:r>
      <w:r w:rsidR="00B17F65">
        <w:t>This company should be contacted.</w:t>
      </w:r>
    </w:p>
    <w:p w:rsidR="00493B7C" w:rsidRDefault="00493B7C" w:rsidP="00503BDE">
      <w:r>
        <w:t xml:space="preserve">We talked to Ing. Alexander Hilario Hernandez MORENO </w:t>
      </w:r>
      <w:r w:rsidR="002565FA">
        <w:t xml:space="preserve">( </w:t>
      </w:r>
      <w:hyperlink r:id="rId19" w:history="1">
        <w:r w:rsidR="002565FA" w:rsidRPr="00A95555">
          <w:rPr>
            <w:rStyle w:val="Hyperlink"/>
          </w:rPr>
          <w:t>hihernandezm@ipn.mx</w:t>
        </w:r>
      </w:hyperlink>
      <w:r w:rsidR="002565FA">
        <w:t xml:space="preserve"> )</w:t>
      </w:r>
      <w:r>
        <w:t xml:space="preserve">about </w:t>
      </w:r>
      <w:r w:rsidR="002565FA">
        <w:t>damage due to machining.</w:t>
      </w:r>
    </w:p>
    <w:p w:rsidR="002565FA" w:rsidRDefault="002565FA" w:rsidP="00503BDE">
      <w:r>
        <w:t>Suggested industrial contacts were;</w:t>
      </w:r>
    </w:p>
    <w:p w:rsidR="00493B7C" w:rsidRDefault="002565FA" w:rsidP="00503BDE">
      <w:r>
        <w:tab/>
      </w:r>
      <w:r>
        <w:tab/>
        <w:t xml:space="preserve">Dyna, Volvo, Scania </w:t>
      </w:r>
      <w:r w:rsidR="00F9323E">
        <w:t>MROs</w:t>
      </w:r>
      <w:r>
        <w:t xml:space="preserve"> (Maintenance , Repair and Operations)</w:t>
      </w:r>
      <w:r w:rsidR="003C3CA7">
        <w:t xml:space="preserve">. </w:t>
      </w:r>
    </w:p>
    <w:p w:rsidR="003C3CA7" w:rsidRDefault="003C3CA7" w:rsidP="00503BDE">
      <w:r>
        <w:t>Personally I think these companies will deal with the “tractor unit” of the truck r</w:t>
      </w:r>
      <w:r w:rsidR="003719BF">
        <w:t>ather than the producer of the t</w:t>
      </w:r>
      <w:r>
        <w:t>railor body which is where HCP will be used. This type of supplier contact was made in Puebla/Chihuahua, see previous section.</w:t>
      </w:r>
    </w:p>
    <w:p w:rsidR="002565FA" w:rsidRDefault="002565FA" w:rsidP="00503BDE"/>
    <w:p w:rsidR="002565FA" w:rsidRDefault="002565FA" w:rsidP="00503BDE">
      <w:r w:rsidRPr="002565FA">
        <w:t>Bombardier</w:t>
      </w:r>
      <w:r w:rsidR="00F9323E">
        <w:t>, Transportation that has recently installed in the city</w:t>
      </w:r>
      <w:r w:rsidR="00AE6477">
        <w:t>, Ciavdad, Sahagun, M</w:t>
      </w:r>
      <w:r w:rsidR="00F9323E">
        <w:t>exico City</w:t>
      </w:r>
      <w:r w:rsidR="00BF355C">
        <w:t>.</w:t>
      </w:r>
      <w:r w:rsidR="00E17E82">
        <w:t xml:space="preserve"> To be contacted.</w:t>
      </w:r>
    </w:p>
    <w:p w:rsidR="00BF355C" w:rsidRDefault="00BF355C" w:rsidP="00503BDE">
      <w:r>
        <w:t xml:space="preserve">Then we were sent to the Industrial </w:t>
      </w:r>
      <w:r w:rsidR="00E17E82">
        <w:t>liaison</w:t>
      </w:r>
      <w:r>
        <w:t xml:space="preserve"> office</w:t>
      </w:r>
      <w:r w:rsidR="001A0299">
        <w:t xml:space="preserve"> (UPIS) head</w:t>
      </w:r>
      <w:r>
        <w:t xml:space="preserve">ed by  </w:t>
      </w:r>
      <w:r w:rsidR="003C3CA7">
        <w:t xml:space="preserve">Mr. </w:t>
      </w:r>
      <w:r>
        <w:t>Julio Cesar Million Diuz, tel</w:t>
      </w:r>
      <w:r w:rsidR="00E17E82">
        <w:t>.</w:t>
      </w:r>
      <w:r>
        <w:t xml:space="preserve"> 0052 57 29 6000 ext 56155.</w:t>
      </w:r>
    </w:p>
    <w:p w:rsidR="00E42500" w:rsidRDefault="00BF355C" w:rsidP="00503BDE">
      <w:r>
        <w:t xml:space="preserve">He is very resourceful and supplied </w:t>
      </w:r>
      <w:r w:rsidR="001A0299">
        <w:t>contacts and a catalogue of av</w:t>
      </w:r>
      <w:r>
        <w:t>iation suppliers.</w:t>
      </w:r>
      <w:r w:rsidR="00CA7093">
        <w:t xml:space="preserve"> Mateo scanned this doc here;</w:t>
      </w:r>
    </w:p>
    <w:p w:rsidR="00CA7093" w:rsidRDefault="0067174A" w:rsidP="00503BDE">
      <w:hyperlink r:id="rId20" w:history="1">
        <w:r w:rsidR="00CA7093" w:rsidRPr="00A95555">
          <w:rPr>
            <w:rStyle w:val="Hyperlink"/>
          </w:rPr>
          <w:t>https://rpc-cms-re4-upscope.web.cern.ch/rpc-cms-re4-upscope/RPC/Chamber%20Institutes/Mexico/LabIndustryFeb2018/CatalogueAeronauticalSuppliersMEX/doc20180227222634.pdf</w:t>
        </w:r>
      </w:hyperlink>
    </w:p>
    <w:p w:rsidR="00275A39" w:rsidRDefault="00275A39" w:rsidP="00503BDE">
      <w:r>
        <w:t>He has offered to help with this search for companies.</w:t>
      </w:r>
    </w:p>
    <w:p w:rsidR="00E42500" w:rsidRDefault="0054065B" w:rsidP="00E42500">
      <w:r>
        <w:t>Mateo has gone through the Catalogue and</w:t>
      </w:r>
      <w:r w:rsidR="001A0299">
        <w:t xml:space="preserve"> has identified these companies;</w:t>
      </w:r>
    </w:p>
    <w:p w:rsidR="00E42500" w:rsidRDefault="00E42500" w:rsidP="00E42500">
      <w:r>
        <w:t xml:space="preserve">  - GROB AIRCRAFT AG                                      page 50</w:t>
      </w:r>
    </w:p>
    <w:p w:rsidR="00E42500" w:rsidRDefault="00E42500" w:rsidP="00E42500">
      <w:r>
        <w:t xml:space="preserve">  - EQUIPOS ESPECIALIZADOS DEL ATLANTICO S.A. de C.V      page 45</w:t>
      </w:r>
    </w:p>
    <w:p w:rsidR="00E42500" w:rsidRDefault="00E42500" w:rsidP="00E42500">
      <w:r>
        <w:lastRenderedPageBreak/>
        <w:t xml:space="preserve">  - ESPECIALISTAS EN TURBOPARTES S.A. de C.V.             page 45</w:t>
      </w:r>
    </w:p>
    <w:p w:rsidR="001A0299" w:rsidRDefault="001A0299" w:rsidP="00E42500">
      <w:r>
        <w:t>The latter was suggested by Mr. Million from UPIS.</w:t>
      </w:r>
    </w:p>
    <w:p w:rsidR="00B61C40" w:rsidRDefault="001A0299" w:rsidP="00E42500">
      <w:r>
        <w:t>Mateo h</w:t>
      </w:r>
      <w:r w:rsidR="00F9301C">
        <w:t>a</w:t>
      </w:r>
      <w:r>
        <w:t>s sent a mail to Mr. Million giving his version of the HCP specification.</w:t>
      </w:r>
      <w:r w:rsidR="00F9301C">
        <w:t xml:space="preserve"> To be followed up</w:t>
      </w:r>
      <w:r w:rsidR="00E36806">
        <w:t xml:space="preserve"> by visits to these companies with the samples that were taken from 904 by Salvador.</w:t>
      </w:r>
      <w:r w:rsidR="00693B76">
        <w:t xml:space="preserve"> The letter is translated at the end of this log</w:t>
      </w:r>
      <w:r w:rsidR="00ED7276">
        <w:t>.</w:t>
      </w:r>
    </w:p>
    <w:p w:rsidR="00770AEB" w:rsidRDefault="00E939AC" w:rsidP="00E42500">
      <w:r>
        <w:t xml:space="preserve"> </w:t>
      </w:r>
    </w:p>
    <w:p w:rsidR="001B649B" w:rsidRDefault="001B649B">
      <w:r>
        <w:t>They have hands on experience with many (&gt;10 ) airframes littered around the site</w:t>
      </w:r>
    </w:p>
    <w:p w:rsidR="001B649B" w:rsidRDefault="00095782">
      <w:r>
        <w:rPr>
          <w:noProof/>
          <w:lang w:eastAsia="en-GB"/>
        </w:rPr>
        <mc:AlternateContent>
          <mc:Choice Requires="wps">
            <w:drawing>
              <wp:anchor distT="0" distB="0" distL="114300" distR="114300" simplePos="0" relativeHeight="251665408" behindDoc="0" locked="0" layoutInCell="1" allowOverlap="1" wp14:anchorId="381EFF17" wp14:editId="182CD87E">
                <wp:simplePos x="0" y="0"/>
                <wp:positionH relativeFrom="column">
                  <wp:posOffset>1743075</wp:posOffset>
                </wp:positionH>
                <wp:positionV relativeFrom="paragraph">
                  <wp:posOffset>1400810</wp:posOffset>
                </wp:positionV>
                <wp:extent cx="714375" cy="685800"/>
                <wp:effectExtent l="0" t="0" r="28575" b="19050"/>
                <wp:wrapNone/>
                <wp:docPr id="12" name="Oval 12"/>
                <wp:cNvGraphicFramePr/>
                <a:graphic xmlns:a="http://schemas.openxmlformats.org/drawingml/2006/main">
                  <a:graphicData uri="http://schemas.microsoft.com/office/word/2010/wordprocessingShape">
                    <wps:wsp>
                      <wps:cNvSpPr/>
                      <wps:spPr>
                        <a:xfrm>
                          <a:off x="0" y="0"/>
                          <a:ext cx="714375" cy="6858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9BF9A3" id="Oval 12" o:spid="_x0000_s1026" style="position:absolute;margin-left:137.25pt;margin-top:110.3pt;width:56.25pt;height: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" filled="f" strokecolor="red" strokeweight="2pt">
                <v:stroke joinstyle="miter"/>
              </v:oval>
            </w:pict>
          </mc:Fallback>
        </mc:AlternateContent>
      </w:r>
      <w:r w:rsidR="00650F1D">
        <w:rPr>
          <w:noProof/>
          <w:lang w:eastAsia="en-GB"/>
        </w:rPr>
        <mc:AlternateContent>
          <mc:Choice Requires="wps">
            <w:drawing>
              <wp:anchor distT="0" distB="0" distL="114300" distR="114300" simplePos="0" relativeHeight="251661312" behindDoc="0" locked="0" layoutInCell="1" allowOverlap="1" wp14:anchorId="549E0194" wp14:editId="4CAF7FE1">
                <wp:simplePos x="0" y="0"/>
                <wp:positionH relativeFrom="column">
                  <wp:posOffset>2324100</wp:posOffset>
                </wp:positionH>
                <wp:positionV relativeFrom="paragraph">
                  <wp:posOffset>781050</wp:posOffset>
                </wp:positionV>
                <wp:extent cx="714375" cy="685800"/>
                <wp:effectExtent l="0" t="0" r="28575" b="19050"/>
                <wp:wrapNone/>
                <wp:docPr id="4" name="Oval 4"/>
                <wp:cNvGraphicFramePr/>
                <a:graphic xmlns:a="http://schemas.openxmlformats.org/drawingml/2006/main">
                  <a:graphicData uri="http://schemas.microsoft.com/office/word/2010/wordprocessingShape">
                    <wps:wsp>
                      <wps:cNvSpPr/>
                      <wps:spPr>
                        <a:xfrm>
                          <a:off x="0" y="0"/>
                          <a:ext cx="714375" cy="6858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88EFB2" id="Oval 4" o:spid="_x0000_s1026" style="position:absolute;margin-left:183pt;margin-top:61.5pt;width:56.25pt;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" filled="f" strokecolor="red" strokeweight="2pt">
                <v:stroke joinstyle="miter"/>
              </v:oval>
            </w:pict>
          </mc:Fallback>
        </mc:AlternateContent>
      </w:r>
      <w:r w:rsidR="00650F1D">
        <w:rPr>
          <w:noProof/>
          <w:lang w:eastAsia="en-GB"/>
        </w:rPr>
        <mc:AlternateContent>
          <mc:Choice Requires="wps">
            <w:drawing>
              <wp:anchor distT="0" distB="0" distL="114300" distR="114300" simplePos="0" relativeHeight="251663360" behindDoc="0" locked="0" layoutInCell="1" allowOverlap="1" wp14:anchorId="549E0194" wp14:editId="4CAF7FE1">
                <wp:simplePos x="0" y="0"/>
                <wp:positionH relativeFrom="column">
                  <wp:posOffset>4276725</wp:posOffset>
                </wp:positionH>
                <wp:positionV relativeFrom="paragraph">
                  <wp:posOffset>895350</wp:posOffset>
                </wp:positionV>
                <wp:extent cx="838200" cy="800100"/>
                <wp:effectExtent l="0" t="0" r="19050" b="19050"/>
                <wp:wrapNone/>
                <wp:docPr id="5" name="Oval 5"/>
                <wp:cNvGraphicFramePr/>
                <a:graphic xmlns:a="http://schemas.openxmlformats.org/drawingml/2006/main">
                  <a:graphicData uri="http://schemas.microsoft.com/office/word/2010/wordprocessingShape">
                    <wps:wsp>
                      <wps:cNvSpPr/>
                      <wps:spPr>
                        <a:xfrm>
                          <a:off x="0" y="0"/>
                          <a:ext cx="838200" cy="8001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202B42" id="Oval 5" o:spid="_x0000_s1026" style="position:absolute;margin-left:336.75pt;margin-top:70.5pt;width:66pt;height:6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" filled="f" strokecolor="red" strokeweight="2pt">
                <v:stroke joinstyle="miter"/>
              </v:oval>
            </w:pict>
          </mc:Fallback>
        </mc:AlternateContent>
      </w:r>
      <w:r w:rsidR="00650F1D">
        <w:rPr>
          <w:noProof/>
          <w:lang w:eastAsia="en-GB"/>
        </w:rPr>
        <mc:AlternateContent>
          <mc:Choice Requires="wps">
            <w:drawing>
              <wp:anchor distT="0" distB="0" distL="114300" distR="114300" simplePos="0" relativeHeight="251659264" behindDoc="0" locked="0" layoutInCell="1" allowOverlap="1">
                <wp:simplePos x="0" y="0"/>
                <wp:positionH relativeFrom="column">
                  <wp:posOffset>733425</wp:posOffset>
                </wp:positionH>
                <wp:positionV relativeFrom="paragraph">
                  <wp:posOffset>1952625</wp:posOffset>
                </wp:positionV>
                <wp:extent cx="1133475" cy="1028700"/>
                <wp:effectExtent l="0" t="0" r="28575" b="19050"/>
                <wp:wrapNone/>
                <wp:docPr id="3" name="Oval 3"/>
                <wp:cNvGraphicFramePr/>
                <a:graphic xmlns:a="http://schemas.openxmlformats.org/drawingml/2006/main">
                  <a:graphicData uri="http://schemas.microsoft.com/office/word/2010/wordprocessingShape">
                    <wps:wsp>
                      <wps:cNvSpPr/>
                      <wps:spPr>
                        <a:xfrm>
                          <a:off x="0" y="0"/>
                          <a:ext cx="1133475" cy="102870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2EAAD7" id="Oval 3" o:spid="_x0000_s1026" style="position:absolute;margin-left:57.75pt;margin-top:153.75pt;width:89.25pt;height:8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" filled="f" strokecolor="red" strokeweight="2pt">
                <v:stroke joinstyle="miter"/>
              </v:oval>
            </w:pict>
          </mc:Fallback>
        </mc:AlternateContent>
      </w:r>
      <w:r w:rsidR="001B649B">
        <w:rPr>
          <w:noProof/>
          <w:lang w:eastAsia="en-GB"/>
        </w:rPr>
        <w:drawing>
          <wp:inline distT="0" distB="0" distL="0" distR="0" wp14:anchorId="7EA8B9E1" wp14:editId="6A5DFAC4">
            <wp:extent cx="6837368" cy="399097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435" t="17658" r="2116" b="1664"/>
                    <a:stretch/>
                  </pic:blipFill>
                  <pic:spPr bwMode="auto">
                    <a:xfrm>
                      <a:off x="0" y="0"/>
                      <a:ext cx="6844497" cy="3995136"/>
                    </a:xfrm>
                    <a:prstGeom prst="rect">
                      <a:avLst/>
                    </a:prstGeom>
                    <a:ln>
                      <a:noFill/>
                    </a:ln>
                    <a:extLst>
                      <a:ext uri="{53640926-AAD7-44D8-BBD7-CCE9431645EC}">
                        <a14:shadowObscured xmlns:a14="http://schemas.microsoft.com/office/drawing/2010/main"/>
                      </a:ext>
                    </a:extLst>
                  </pic:spPr>
                </pic:pic>
              </a:graphicData>
            </a:graphic>
          </wp:inline>
        </w:drawing>
      </w:r>
    </w:p>
    <w:p w:rsidR="00F96DD2" w:rsidRDefault="00F96DD2"/>
    <w:p w:rsidR="00A201CA" w:rsidRDefault="00A201CA" w:rsidP="00A201CA"/>
    <w:p w:rsidR="00C24E7A" w:rsidRDefault="00C24E7A" w:rsidP="00C24E7A">
      <w:r>
        <w:t>Rodolfo Estrada  has an additional list of x3 HCP sources. As quoted by Salvador.</w:t>
      </w:r>
    </w:p>
    <w:p w:rsidR="00C24E7A" w:rsidRDefault="00C24E7A" w:rsidP="00C24E7A"/>
    <w:p w:rsidR="00A201CA" w:rsidRDefault="00C24E7A" w:rsidP="00C24E7A">
      <w:r>
        <w:t>Rodolfo mentioned the https://www.quiminet.com/ site in his presentation of 13 03 2018 upgrade meet. This is the data base for industrial suppliers in Spanish ( for mexico ??) that I used to make the list in my slides from Upgrade meet in 30 Jan 2108. The first on the list is the one visited in Puebla with BUAP colleagues.</w:t>
      </w:r>
    </w:p>
    <w:p w:rsidR="00A201CA" w:rsidRDefault="00A201CA"/>
    <w:p w:rsidR="0083631F" w:rsidRPr="00E17E82" w:rsidRDefault="0083631F">
      <w:pPr>
        <w:rPr>
          <w:b/>
          <w:sz w:val="28"/>
          <w:szCs w:val="28"/>
        </w:rPr>
      </w:pPr>
      <w:r w:rsidRPr="00841FEF">
        <w:rPr>
          <w:b/>
          <w:sz w:val="28"/>
          <w:szCs w:val="28"/>
        </w:rPr>
        <w:t>Conclusion</w:t>
      </w:r>
    </w:p>
    <w:p w:rsidR="0083631F" w:rsidRDefault="0083631F">
      <w:r>
        <w:t>There is an important distinction to be made between large scale HCP production for truck bodies, building construction and the aerospace industry even below 10km altitude. The latter is a small scale high price</w:t>
      </w:r>
      <w:r w:rsidR="00275A39">
        <w:t xml:space="preserve"> specialised </w:t>
      </w:r>
      <w:r>
        <w:t xml:space="preserve"> production </w:t>
      </w:r>
      <w:r w:rsidR="00275A39">
        <w:t xml:space="preserve">of complex forms </w:t>
      </w:r>
      <w:r>
        <w:t xml:space="preserve">whereas the former is large scale </w:t>
      </w:r>
      <w:r w:rsidR="00275A39">
        <w:t xml:space="preserve">producer of flat panels </w:t>
      </w:r>
      <w:r>
        <w:t xml:space="preserve">and </w:t>
      </w:r>
      <w:r w:rsidR="00275A39">
        <w:t xml:space="preserve">is </w:t>
      </w:r>
      <w:r>
        <w:t>far cheaper priced</w:t>
      </w:r>
    </w:p>
    <w:p w:rsidR="0083631F" w:rsidRDefault="0083631F">
      <w:r>
        <w:t>It takes hours and hours sitting in taxis to go anywhere in MEX.</w:t>
      </w:r>
    </w:p>
    <w:p w:rsidR="00275A39" w:rsidRDefault="00275A39">
      <w:r>
        <w:t>Th</w:t>
      </w:r>
      <w:r w:rsidR="002237A4">
        <w:t>ere appears to be in Mexico in M</w:t>
      </w:r>
      <w:r>
        <w:t>exico city and in the north extensive levels of industry of all sorts.</w:t>
      </w:r>
    </w:p>
    <w:p w:rsidR="0040269F" w:rsidRDefault="009858CB">
      <w:r>
        <w:t xml:space="preserve">The above is effectively </w:t>
      </w:r>
      <w:r w:rsidR="00EA0EC5">
        <w:t>3-</w:t>
      </w:r>
      <w:r>
        <w:t>4</w:t>
      </w:r>
      <w:r w:rsidR="00E17E82">
        <w:t xml:space="preserve"> days activity</w:t>
      </w:r>
      <w:r w:rsidR="0040269F">
        <w:t>.</w:t>
      </w:r>
      <w:r w:rsidR="00EA0EC5">
        <w:t xml:space="preserve"> More can be done with a plan and contacts made before the visit.</w:t>
      </w:r>
    </w:p>
    <w:p w:rsidR="0083631F" w:rsidRDefault="00E17E82">
      <w:r>
        <w:lastRenderedPageBreak/>
        <w:t>This just a start, many suppliers will have to be checked for the quality and price.</w:t>
      </w:r>
      <w:r w:rsidR="00EA0EC5">
        <w:t xml:space="preserve"> </w:t>
      </w:r>
    </w:p>
    <w:p w:rsidR="00E17E82" w:rsidRDefault="00E17E82"/>
    <w:p w:rsidR="00F96DD2" w:rsidRDefault="00F96DD2">
      <w:r>
        <w:t xml:space="preserve">I owe Mateo approx. 600 peso for x4 Taxi rides. </w:t>
      </w:r>
    </w:p>
    <w:p w:rsidR="005F1F3C" w:rsidRDefault="005F1F3C"/>
    <w:p w:rsidR="005F1F3C" w:rsidRPr="005F1F3C" w:rsidRDefault="005F1F3C" w:rsidP="005F1F3C">
      <w:r>
        <w:t xml:space="preserve">Mateo Garia email; </w:t>
      </w:r>
      <w:r w:rsidRPr="005F1F3C">
        <w:t>mrami</w:t>
      </w:r>
      <w:r>
        <w:t>rez@fis.cinvestav.mx</w:t>
      </w:r>
    </w:p>
    <w:p w:rsidR="00723ACD" w:rsidRDefault="00723ACD"/>
    <w:p w:rsidR="00B3373F" w:rsidRDefault="00B3373F">
      <w:r>
        <w:t>This document is available here;</w:t>
      </w:r>
    </w:p>
    <w:p w:rsidR="00B3373F" w:rsidRDefault="0067174A">
      <w:pPr>
        <w:rPr>
          <w:rStyle w:val="Hyperlink"/>
        </w:rPr>
      </w:pPr>
      <w:hyperlink r:id="rId22" w:history="1">
        <w:r w:rsidR="00967C5B" w:rsidRPr="00A95555">
          <w:rPr>
            <w:rStyle w:val="Hyperlink"/>
          </w:rPr>
          <w:t>http://rpc-cms-re4-upscope.web.cern.ch/rpc-cms-re4-upscope/RPC/Chamber%20Institutes/Mexico/LabIndustryFeb2018/IndustrialVisitsMexicoPueblaAndMEX.pdf</w:t>
        </w:r>
      </w:hyperlink>
    </w:p>
    <w:p w:rsidR="00F578F8" w:rsidRDefault="00F578F8">
      <w:pPr>
        <w:rPr>
          <w:rStyle w:val="Hyperlink"/>
        </w:rPr>
      </w:pPr>
    </w:p>
    <w:p w:rsidR="00723ACD" w:rsidRPr="00723ACD" w:rsidRDefault="00723ACD">
      <w:pPr>
        <w:rPr>
          <w:rStyle w:val="Hyperlink"/>
          <w:color w:val="000000" w:themeColor="text1"/>
          <w:u w:val="none"/>
        </w:rPr>
      </w:pPr>
      <w:r w:rsidRPr="00723ACD">
        <w:rPr>
          <w:rStyle w:val="Hyperlink"/>
          <w:color w:val="000000" w:themeColor="text1"/>
          <w:u w:val="none"/>
        </w:rPr>
        <w:t>The mail Mateo sent to Cesar for the HCP spec.</w:t>
      </w:r>
    </w:p>
    <w:p w:rsidR="00F578F8" w:rsidRDefault="00F578F8">
      <w:pPr>
        <w:rPr>
          <w:rStyle w:val="Hyperlink"/>
        </w:rPr>
      </w:pPr>
    </w:p>
    <w:p w:rsidR="00F578F8" w:rsidRDefault="00ED7276">
      <w:pPr>
        <w:rPr>
          <w:rStyle w:val="Hyperlink"/>
          <w:color w:val="000000" w:themeColor="text1"/>
          <w:u w:val="none"/>
        </w:rPr>
      </w:pPr>
      <w:r w:rsidRPr="00ED7276">
        <w:rPr>
          <w:rStyle w:val="Hyperlink"/>
          <w:color w:val="000000" w:themeColor="text1"/>
          <w:u w:val="none"/>
        </w:rPr>
        <w:t>Letter from</w:t>
      </w:r>
      <w:r w:rsidR="00723ACD">
        <w:rPr>
          <w:rStyle w:val="Hyperlink"/>
          <w:color w:val="000000" w:themeColor="text1"/>
          <w:u w:val="none"/>
        </w:rPr>
        <w:t xml:space="preserve"> </w:t>
      </w:r>
      <w:r w:rsidRPr="00ED7276">
        <w:rPr>
          <w:rStyle w:val="Hyperlink"/>
          <w:color w:val="000000" w:themeColor="text1"/>
          <w:u w:val="none"/>
        </w:rPr>
        <w:t>Mateo</w:t>
      </w:r>
      <w:r>
        <w:rPr>
          <w:rStyle w:val="Hyperlink"/>
          <w:color w:val="000000" w:themeColor="text1"/>
          <w:u w:val="none"/>
        </w:rPr>
        <w:t xml:space="preserve"> dated 27 Feb 2018 (</w:t>
      </w:r>
      <w:hyperlink r:id="rId23" w:history="1">
        <w:r w:rsidRPr="00A858D6">
          <w:rPr>
            <w:rStyle w:val="Hyperlink"/>
          </w:rPr>
          <w:t>mramirez@fis.cinvestav.mx</w:t>
        </w:r>
      </w:hyperlink>
      <w:r>
        <w:rPr>
          <w:rStyle w:val="Hyperlink"/>
          <w:color w:val="000000" w:themeColor="text1"/>
          <w:u w:val="none"/>
        </w:rPr>
        <w:t>)</w:t>
      </w:r>
    </w:p>
    <w:p w:rsidR="003600F4" w:rsidRDefault="003600F4">
      <w:pPr>
        <w:rPr>
          <w:rStyle w:val="Hyperlink"/>
          <w:color w:val="000000" w:themeColor="text1"/>
          <w:u w:val="none"/>
        </w:rPr>
      </w:pPr>
    </w:p>
    <w:p w:rsidR="00ED7276" w:rsidRPr="00ED7276" w:rsidRDefault="00ED7276">
      <w:pPr>
        <w:rPr>
          <w:rStyle w:val="Hyperlink"/>
          <w:color w:val="000000" w:themeColor="text1"/>
          <w:u w:val="none"/>
        </w:rPr>
      </w:pPr>
      <w:r>
        <w:rPr>
          <w:rStyle w:val="Hyperlink"/>
          <w:color w:val="000000" w:themeColor="text1"/>
          <w:u w:val="none"/>
        </w:rPr>
        <w:t>Ori</w:t>
      </w:r>
      <w:bookmarkStart w:id="0" w:name="_GoBack"/>
      <w:bookmarkEnd w:id="0"/>
      <w:r w:rsidR="003600F4">
        <w:rPr>
          <w:rStyle w:val="Hyperlink"/>
          <w:color w:val="000000" w:themeColor="text1"/>
          <w:u w:val="none"/>
        </w:rPr>
        <w:t>ginal followed by translation (</w:t>
      </w:r>
      <w:r>
        <w:rPr>
          <w:rStyle w:val="Hyperlink"/>
          <w:color w:val="000000" w:themeColor="text1"/>
          <w:u w:val="none"/>
        </w:rPr>
        <w:t xml:space="preserve"> google)</w:t>
      </w:r>
    </w:p>
    <w:p w:rsidR="00ED7276" w:rsidRPr="00ED7276" w:rsidRDefault="00ED7276" w:rsidP="00ED7276">
      <w:pPr>
        <w:rPr>
          <w:rStyle w:val="Hyperlink"/>
          <w:color w:val="000000" w:themeColor="text1"/>
          <w:u w:val="none"/>
        </w:rPr>
      </w:pPr>
      <w:r w:rsidRPr="00ED7276">
        <w:rPr>
          <w:rStyle w:val="Hyperlink"/>
          <w:color w:val="000000" w:themeColor="text1"/>
          <w:u w:val="none"/>
        </w:rPr>
        <w:t>Como le hemos mencionado, planeamos construir detectores de partículas</w:t>
      </w:r>
    </w:p>
    <w:p w:rsidR="00ED7276" w:rsidRPr="00ED7276" w:rsidRDefault="00ED7276" w:rsidP="00ED7276">
      <w:pPr>
        <w:rPr>
          <w:rStyle w:val="Hyperlink"/>
          <w:color w:val="000000" w:themeColor="text1"/>
          <w:u w:val="none"/>
        </w:rPr>
      </w:pPr>
      <w:r w:rsidRPr="00ED7276">
        <w:rPr>
          <w:rStyle w:val="Hyperlink"/>
          <w:color w:val="000000" w:themeColor="text1"/>
          <w:u w:val="none"/>
        </w:rPr>
        <w:t>para una colaboración internacinal, el Experimento CMS del Gran</w:t>
      </w:r>
    </w:p>
    <w:p w:rsidR="00ED7276" w:rsidRPr="00ED7276" w:rsidRDefault="00ED7276" w:rsidP="00ED7276">
      <w:pPr>
        <w:rPr>
          <w:rStyle w:val="Hyperlink"/>
          <w:color w:val="000000" w:themeColor="text1"/>
          <w:u w:val="none"/>
        </w:rPr>
      </w:pPr>
      <w:r w:rsidRPr="00ED7276">
        <w:rPr>
          <w:rStyle w:val="Hyperlink"/>
          <w:color w:val="000000" w:themeColor="text1"/>
          <w:u w:val="none"/>
        </w:rPr>
        <w:t>Colisionador de Hadrones (LHC), y requerimos de Paneles-sandwich de</w:t>
      </w:r>
    </w:p>
    <w:p w:rsidR="00ED7276" w:rsidRPr="00ED7276" w:rsidRDefault="00ED7276" w:rsidP="00ED7276">
      <w:pPr>
        <w:rPr>
          <w:rStyle w:val="Hyperlink"/>
          <w:color w:val="000000" w:themeColor="text1"/>
          <w:u w:val="none"/>
        </w:rPr>
      </w:pPr>
      <w:r w:rsidRPr="00ED7276">
        <w:rPr>
          <w:rStyle w:val="Hyperlink"/>
          <w:color w:val="000000" w:themeColor="text1"/>
          <w:u w:val="none"/>
        </w:rPr>
        <w:t>Aluminio tipo panal de abeja (Composited Aluminum Honeycomb panel) para</w:t>
      </w:r>
    </w:p>
    <w:p w:rsidR="00ED7276" w:rsidRPr="00ED7276" w:rsidRDefault="00ED7276" w:rsidP="00ED7276">
      <w:pPr>
        <w:rPr>
          <w:rStyle w:val="Hyperlink"/>
          <w:color w:val="000000" w:themeColor="text1"/>
          <w:u w:val="none"/>
        </w:rPr>
      </w:pPr>
      <w:r w:rsidRPr="00ED7276">
        <w:rPr>
          <w:rStyle w:val="Hyperlink"/>
          <w:color w:val="000000" w:themeColor="text1"/>
          <w:u w:val="none"/>
        </w:rPr>
        <w:t>hacer parte de la mecánica.</w:t>
      </w:r>
    </w:p>
    <w:p w:rsidR="00ED7276" w:rsidRPr="00ED7276" w:rsidRDefault="00ED7276" w:rsidP="00ED7276">
      <w:pPr>
        <w:rPr>
          <w:rStyle w:val="Hyperlink"/>
          <w:color w:val="000000" w:themeColor="text1"/>
          <w:u w:val="none"/>
        </w:rPr>
      </w:pPr>
    </w:p>
    <w:p w:rsidR="00ED7276" w:rsidRPr="00ED7276" w:rsidRDefault="00ED7276" w:rsidP="00ED7276">
      <w:pPr>
        <w:rPr>
          <w:rStyle w:val="Hyperlink"/>
          <w:color w:val="000000" w:themeColor="text1"/>
          <w:u w:val="none"/>
        </w:rPr>
      </w:pPr>
      <w:r w:rsidRPr="00ED7276">
        <w:rPr>
          <w:rStyle w:val="Hyperlink"/>
          <w:color w:val="000000" w:themeColor="text1"/>
          <w:u w:val="none"/>
        </w:rPr>
        <w:t>Estos paneles tendrán forma trapezoidal con dimensiones de 1.7 m de largo,</w:t>
      </w:r>
    </w:p>
    <w:p w:rsidR="00ED7276" w:rsidRPr="00ED7276" w:rsidRDefault="00ED7276" w:rsidP="00ED7276">
      <w:pPr>
        <w:rPr>
          <w:rStyle w:val="Hyperlink"/>
          <w:color w:val="000000" w:themeColor="text1"/>
          <w:u w:val="none"/>
        </w:rPr>
      </w:pPr>
      <w:r w:rsidRPr="00ED7276">
        <w:rPr>
          <w:rStyle w:val="Hyperlink"/>
          <w:color w:val="000000" w:themeColor="text1"/>
          <w:u w:val="none"/>
        </w:rPr>
        <w:t>1.3 m de base mayor, y 0.9 m en la base menor. Grosor de 6 mm.</w:t>
      </w:r>
    </w:p>
    <w:p w:rsidR="00ED7276" w:rsidRPr="00ED7276" w:rsidRDefault="00ED7276" w:rsidP="00ED7276">
      <w:pPr>
        <w:rPr>
          <w:rStyle w:val="Hyperlink"/>
          <w:color w:val="000000" w:themeColor="text1"/>
          <w:u w:val="none"/>
        </w:rPr>
      </w:pPr>
      <w:r w:rsidRPr="00ED7276">
        <w:rPr>
          <w:rStyle w:val="Hyperlink"/>
          <w:color w:val="000000" w:themeColor="text1"/>
          <w:u w:val="none"/>
        </w:rPr>
        <w:t>Entiendo que el sandwich es Aluminio-pegamento-honeycomb</w:t>
      </w:r>
    </w:p>
    <w:p w:rsidR="00ED7276" w:rsidRPr="00ED7276" w:rsidRDefault="00ED7276" w:rsidP="00ED7276">
      <w:pPr>
        <w:rPr>
          <w:rStyle w:val="Hyperlink"/>
          <w:color w:val="000000" w:themeColor="text1"/>
          <w:u w:val="none"/>
        </w:rPr>
      </w:pPr>
      <w:r w:rsidRPr="00ED7276">
        <w:rPr>
          <w:rStyle w:val="Hyperlink"/>
          <w:color w:val="000000" w:themeColor="text1"/>
          <w:u w:val="none"/>
        </w:rPr>
        <w:t>core-pegamento-aluminio.</w:t>
      </w:r>
    </w:p>
    <w:p w:rsidR="00ED7276" w:rsidRPr="00ED7276" w:rsidRDefault="00ED7276" w:rsidP="00ED7276">
      <w:pPr>
        <w:rPr>
          <w:rStyle w:val="Hyperlink"/>
          <w:color w:val="000000" w:themeColor="text1"/>
          <w:u w:val="none"/>
        </w:rPr>
      </w:pPr>
      <w:r w:rsidRPr="00ED7276">
        <w:rPr>
          <w:rStyle w:val="Hyperlink"/>
          <w:color w:val="000000" w:themeColor="text1"/>
          <w:u w:val="none"/>
        </w:rPr>
        <w:t>Por otro lado, entendí que la problemática está en el tamaño de estos</w:t>
      </w:r>
    </w:p>
    <w:p w:rsidR="00ED7276" w:rsidRPr="00ED7276" w:rsidRDefault="00ED7276" w:rsidP="00ED7276">
      <w:pPr>
        <w:rPr>
          <w:rStyle w:val="Hyperlink"/>
          <w:color w:val="000000" w:themeColor="text1"/>
          <w:u w:val="none"/>
        </w:rPr>
      </w:pPr>
      <w:r w:rsidRPr="00ED7276">
        <w:rPr>
          <w:rStyle w:val="Hyperlink"/>
          <w:color w:val="000000" w:themeColor="text1"/>
          <w:u w:val="none"/>
        </w:rPr>
        <w:t>paneles y que por ende, es más fácil llevar nuestra solicitud a las</w:t>
      </w:r>
    </w:p>
    <w:p w:rsidR="00ED7276" w:rsidRPr="00ED7276" w:rsidRDefault="00ED7276" w:rsidP="00ED7276">
      <w:pPr>
        <w:rPr>
          <w:rStyle w:val="Hyperlink"/>
          <w:color w:val="000000" w:themeColor="text1"/>
          <w:u w:val="none"/>
        </w:rPr>
      </w:pPr>
      <w:r w:rsidRPr="00ED7276">
        <w:rPr>
          <w:rStyle w:val="Hyperlink"/>
          <w:color w:val="000000" w:themeColor="text1"/>
          <w:u w:val="none"/>
        </w:rPr>
        <w:t>empresas.</w:t>
      </w:r>
    </w:p>
    <w:p w:rsidR="00ED7276" w:rsidRPr="00ED7276" w:rsidRDefault="00ED7276" w:rsidP="00ED7276">
      <w:pPr>
        <w:rPr>
          <w:rStyle w:val="Hyperlink"/>
          <w:color w:val="000000" w:themeColor="text1"/>
          <w:u w:val="none"/>
        </w:rPr>
      </w:pPr>
    </w:p>
    <w:p w:rsidR="00ED7276" w:rsidRPr="00ED7276" w:rsidRDefault="00ED7276" w:rsidP="00ED7276">
      <w:pPr>
        <w:rPr>
          <w:rStyle w:val="Hyperlink"/>
          <w:color w:val="000000" w:themeColor="text1"/>
          <w:u w:val="none"/>
        </w:rPr>
      </w:pPr>
      <w:r w:rsidRPr="00ED7276">
        <w:rPr>
          <w:rStyle w:val="Hyperlink"/>
          <w:color w:val="000000" w:themeColor="text1"/>
          <w:u w:val="none"/>
        </w:rPr>
        <w:t>Detalles respecto al proceso de fabricación pueden discutirse con cada</w:t>
      </w:r>
    </w:p>
    <w:p w:rsidR="00ED7276" w:rsidRPr="00ED7276" w:rsidRDefault="00ED7276" w:rsidP="00ED7276">
      <w:pPr>
        <w:rPr>
          <w:rStyle w:val="Hyperlink"/>
          <w:color w:val="000000" w:themeColor="text1"/>
          <w:u w:val="none"/>
        </w:rPr>
      </w:pPr>
      <w:r w:rsidRPr="00ED7276">
        <w:rPr>
          <w:rStyle w:val="Hyperlink"/>
          <w:color w:val="000000" w:themeColor="text1"/>
          <w:u w:val="none"/>
        </w:rPr>
        <w:t>empresa, ya que no somos expertos en el tema, por ejemplo el pegado con</w:t>
      </w:r>
    </w:p>
    <w:p w:rsidR="00ED7276" w:rsidRPr="00ED7276" w:rsidRDefault="00ED7276" w:rsidP="00ED7276">
      <w:pPr>
        <w:rPr>
          <w:rStyle w:val="Hyperlink"/>
          <w:color w:val="000000" w:themeColor="text1"/>
          <w:u w:val="none"/>
        </w:rPr>
      </w:pPr>
      <w:r w:rsidRPr="00ED7276">
        <w:rPr>
          <w:rStyle w:val="Hyperlink"/>
          <w:color w:val="000000" w:themeColor="text1"/>
          <w:u w:val="none"/>
        </w:rPr>
        <w:t>compresión y calor.</w:t>
      </w:r>
    </w:p>
    <w:p w:rsidR="00ED7276" w:rsidRPr="00ED7276" w:rsidRDefault="00ED7276" w:rsidP="00ED7276">
      <w:pPr>
        <w:rPr>
          <w:rStyle w:val="Hyperlink"/>
          <w:color w:val="000000" w:themeColor="text1"/>
          <w:u w:val="none"/>
        </w:rPr>
      </w:pPr>
    </w:p>
    <w:p w:rsidR="00ED7276" w:rsidRPr="00ED7276" w:rsidRDefault="00ED7276" w:rsidP="00ED7276">
      <w:pPr>
        <w:rPr>
          <w:rStyle w:val="Hyperlink"/>
          <w:color w:val="000000" w:themeColor="text1"/>
          <w:u w:val="none"/>
        </w:rPr>
      </w:pPr>
    </w:p>
    <w:p w:rsidR="00ED7276" w:rsidRPr="00ED7276" w:rsidRDefault="00ED7276" w:rsidP="00ED7276">
      <w:pPr>
        <w:rPr>
          <w:rStyle w:val="Hyperlink"/>
          <w:color w:val="000000" w:themeColor="text1"/>
          <w:u w:val="none"/>
        </w:rPr>
      </w:pPr>
      <w:r w:rsidRPr="00ED7276">
        <w:rPr>
          <w:rStyle w:val="Hyperlink"/>
          <w:color w:val="000000" w:themeColor="text1"/>
          <w:u w:val="none"/>
        </w:rPr>
        <w:t>Este correo es para recordarle nuestra solicitud de Contactos en la</w:t>
      </w:r>
    </w:p>
    <w:p w:rsidR="00ED7276" w:rsidRPr="00ED7276" w:rsidRDefault="00ED7276" w:rsidP="00ED7276">
      <w:pPr>
        <w:rPr>
          <w:rStyle w:val="Hyperlink"/>
          <w:color w:val="000000" w:themeColor="text1"/>
          <w:u w:val="none"/>
        </w:rPr>
      </w:pPr>
      <w:r w:rsidRPr="00ED7276">
        <w:rPr>
          <w:rStyle w:val="Hyperlink"/>
          <w:color w:val="000000" w:themeColor="text1"/>
          <w:u w:val="none"/>
        </w:rPr>
        <w:t>industria que nos pueda proveer honeycomb panel, compuesto en sanwich, y</w:t>
      </w:r>
    </w:p>
    <w:p w:rsidR="00ED7276" w:rsidRPr="00ED7276" w:rsidRDefault="00ED7276" w:rsidP="00ED7276">
      <w:pPr>
        <w:rPr>
          <w:rStyle w:val="Hyperlink"/>
          <w:color w:val="000000" w:themeColor="text1"/>
          <w:u w:val="none"/>
        </w:rPr>
      </w:pPr>
      <w:r w:rsidRPr="00ED7276">
        <w:rPr>
          <w:rStyle w:val="Hyperlink"/>
          <w:color w:val="000000" w:themeColor="text1"/>
          <w:u w:val="none"/>
        </w:rPr>
        <w:t>cercano al proceso de producción. Algunas industrias que nos recomendaron</w:t>
      </w:r>
    </w:p>
    <w:p w:rsidR="00ED7276" w:rsidRPr="00ED7276" w:rsidRDefault="00ED7276" w:rsidP="00ED7276">
      <w:pPr>
        <w:rPr>
          <w:rStyle w:val="Hyperlink"/>
          <w:color w:val="000000" w:themeColor="text1"/>
          <w:u w:val="none"/>
        </w:rPr>
      </w:pPr>
      <w:r w:rsidRPr="00ED7276">
        <w:rPr>
          <w:rStyle w:val="Hyperlink"/>
          <w:color w:val="000000" w:themeColor="text1"/>
          <w:u w:val="none"/>
        </w:rPr>
        <w:t>fueron Volvo, Dyna, Bombardier, Mexicana.</w:t>
      </w:r>
    </w:p>
    <w:p w:rsidR="00ED7276" w:rsidRPr="00ED7276" w:rsidRDefault="00ED7276" w:rsidP="00ED7276">
      <w:pPr>
        <w:rPr>
          <w:rStyle w:val="Hyperlink"/>
          <w:color w:val="000000" w:themeColor="text1"/>
          <w:u w:val="none"/>
        </w:rPr>
      </w:pPr>
      <w:r w:rsidRPr="00ED7276">
        <w:rPr>
          <w:rStyle w:val="Hyperlink"/>
          <w:color w:val="000000" w:themeColor="text1"/>
          <w:u w:val="none"/>
        </w:rPr>
        <w:t>También estamos abiertos a más opciones tal y como nos ha hecho llegar con</w:t>
      </w:r>
    </w:p>
    <w:p w:rsidR="00ED7276" w:rsidRPr="00ED7276" w:rsidRDefault="00ED7276" w:rsidP="00ED7276">
      <w:pPr>
        <w:rPr>
          <w:rStyle w:val="Hyperlink"/>
          <w:color w:val="000000" w:themeColor="text1"/>
          <w:u w:val="none"/>
        </w:rPr>
      </w:pPr>
      <w:r w:rsidRPr="00ED7276">
        <w:rPr>
          <w:rStyle w:val="Hyperlink"/>
          <w:color w:val="000000" w:themeColor="text1"/>
          <w:u w:val="none"/>
        </w:rPr>
        <w:t>el catálogo.</w:t>
      </w:r>
    </w:p>
    <w:p w:rsidR="00ED7276" w:rsidRPr="00ED7276" w:rsidRDefault="00ED7276" w:rsidP="00ED7276">
      <w:pPr>
        <w:rPr>
          <w:rStyle w:val="Hyperlink"/>
          <w:color w:val="000000" w:themeColor="text1"/>
          <w:u w:val="none"/>
        </w:rPr>
      </w:pPr>
    </w:p>
    <w:p w:rsidR="00ED7276" w:rsidRPr="00ED7276" w:rsidRDefault="00ED7276" w:rsidP="00ED7276">
      <w:pPr>
        <w:rPr>
          <w:rStyle w:val="Hyperlink"/>
          <w:color w:val="000000" w:themeColor="text1"/>
          <w:u w:val="none"/>
        </w:rPr>
      </w:pPr>
    </w:p>
    <w:p w:rsidR="00ED7276" w:rsidRPr="00ED7276" w:rsidRDefault="00ED7276" w:rsidP="00ED7276">
      <w:pPr>
        <w:rPr>
          <w:rStyle w:val="Hyperlink"/>
          <w:color w:val="000000" w:themeColor="text1"/>
          <w:u w:val="none"/>
        </w:rPr>
      </w:pPr>
      <w:r w:rsidRPr="00ED7276">
        <w:rPr>
          <w:rStyle w:val="Hyperlink"/>
          <w:color w:val="000000" w:themeColor="text1"/>
          <w:u w:val="none"/>
        </w:rPr>
        <w:t>Por otro lado, si en sus contactos hay alguien que puede agregar elementos</w:t>
      </w:r>
    </w:p>
    <w:p w:rsidR="00ED7276" w:rsidRPr="00ED7276" w:rsidRDefault="00ED7276" w:rsidP="00ED7276">
      <w:pPr>
        <w:rPr>
          <w:rStyle w:val="Hyperlink"/>
          <w:color w:val="000000" w:themeColor="text1"/>
          <w:u w:val="none"/>
        </w:rPr>
      </w:pPr>
      <w:r w:rsidRPr="00ED7276">
        <w:rPr>
          <w:rStyle w:val="Hyperlink"/>
          <w:color w:val="000000" w:themeColor="text1"/>
          <w:u w:val="none"/>
        </w:rPr>
        <w:t>como tuercas/taquetes para fijar tornillos, sin dañar el panel, nos sería</w:t>
      </w:r>
    </w:p>
    <w:p w:rsidR="00ED7276" w:rsidRPr="00ED7276" w:rsidRDefault="00ED7276" w:rsidP="00ED7276">
      <w:pPr>
        <w:rPr>
          <w:rStyle w:val="Hyperlink"/>
          <w:color w:val="000000" w:themeColor="text1"/>
          <w:u w:val="none"/>
        </w:rPr>
      </w:pPr>
      <w:r w:rsidRPr="00ED7276">
        <w:rPr>
          <w:rStyle w:val="Hyperlink"/>
          <w:color w:val="000000" w:themeColor="text1"/>
          <w:u w:val="none"/>
        </w:rPr>
        <w:t>de gran ayuda.</w:t>
      </w:r>
    </w:p>
    <w:p w:rsidR="00ED7276" w:rsidRPr="00ED7276" w:rsidRDefault="00ED7276" w:rsidP="00ED7276">
      <w:pPr>
        <w:rPr>
          <w:rStyle w:val="Hyperlink"/>
          <w:color w:val="000000" w:themeColor="text1"/>
          <w:u w:val="none"/>
        </w:rPr>
      </w:pPr>
    </w:p>
    <w:p w:rsidR="00ED7276" w:rsidRPr="00ED7276" w:rsidRDefault="00ED7276" w:rsidP="00ED7276">
      <w:pPr>
        <w:rPr>
          <w:rStyle w:val="Hyperlink"/>
          <w:color w:val="000000" w:themeColor="text1"/>
          <w:u w:val="none"/>
        </w:rPr>
      </w:pPr>
    </w:p>
    <w:p w:rsidR="00ED7276" w:rsidRPr="00ED7276" w:rsidRDefault="00ED7276" w:rsidP="00ED7276">
      <w:pPr>
        <w:rPr>
          <w:rStyle w:val="Hyperlink"/>
          <w:color w:val="000000" w:themeColor="text1"/>
          <w:u w:val="none"/>
        </w:rPr>
      </w:pPr>
      <w:r w:rsidRPr="00ED7276">
        <w:rPr>
          <w:rStyle w:val="Hyperlink"/>
          <w:color w:val="000000" w:themeColor="text1"/>
          <w:u w:val="none"/>
        </w:rPr>
        <w:t>De antemano muchísimas gracias</w:t>
      </w:r>
    </w:p>
    <w:p w:rsidR="00ED7276" w:rsidRPr="00ED7276" w:rsidRDefault="00ED7276" w:rsidP="00ED7276">
      <w:pPr>
        <w:rPr>
          <w:rStyle w:val="Hyperlink"/>
          <w:color w:val="000000" w:themeColor="text1"/>
          <w:u w:val="none"/>
        </w:rPr>
      </w:pPr>
      <w:r w:rsidRPr="00ED7276">
        <w:rPr>
          <w:rStyle w:val="Hyperlink"/>
          <w:color w:val="000000" w:themeColor="text1"/>
          <w:u w:val="none"/>
        </w:rPr>
        <w:t>y esperamos su pronta respuesta.</w:t>
      </w:r>
    </w:p>
    <w:p w:rsidR="00ED7276" w:rsidRPr="00ED7276" w:rsidRDefault="00ED7276" w:rsidP="00ED7276">
      <w:pPr>
        <w:rPr>
          <w:rStyle w:val="Hyperlink"/>
          <w:color w:val="000000" w:themeColor="text1"/>
          <w:u w:val="none"/>
        </w:rPr>
      </w:pPr>
    </w:p>
    <w:p w:rsidR="00ED7276" w:rsidRPr="00ED7276" w:rsidRDefault="00ED7276" w:rsidP="00ED7276">
      <w:pPr>
        <w:rPr>
          <w:rStyle w:val="Hyperlink"/>
          <w:color w:val="000000" w:themeColor="text1"/>
          <w:u w:val="none"/>
        </w:rPr>
      </w:pPr>
      <w:r w:rsidRPr="00ED7276">
        <w:rPr>
          <w:rStyle w:val="Hyperlink"/>
          <w:color w:val="000000" w:themeColor="text1"/>
          <w:u w:val="none"/>
        </w:rPr>
        <w:t>Saludos.</w:t>
      </w:r>
    </w:p>
    <w:p w:rsidR="00ED7276" w:rsidRPr="00ED7276" w:rsidRDefault="00ED7276" w:rsidP="00ED7276">
      <w:pPr>
        <w:rPr>
          <w:rStyle w:val="Hyperlink"/>
          <w:color w:val="000000" w:themeColor="text1"/>
          <w:u w:val="none"/>
        </w:rPr>
      </w:pPr>
    </w:p>
    <w:p w:rsidR="00ED7276" w:rsidRPr="00ED7276" w:rsidRDefault="00ED7276" w:rsidP="00ED7276">
      <w:pPr>
        <w:rPr>
          <w:rStyle w:val="Hyperlink"/>
          <w:color w:val="000000" w:themeColor="text1"/>
          <w:u w:val="none"/>
        </w:rPr>
      </w:pPr>
      <w:r w:rsidRPr="00ED7276">
        <w:rPr>
          <w:rStyle w:val="Hyperlink"/>
          <w:color w:val="000000" w:themeColor="text1"/>
          <w:u w:val="none"/>
        </w:rPr>
        <w:t>Mateo Ramírez García.</w:t>
      </w:r>
    </w:p>
    <w:p w:rsidR="00F578F8" w:rsidRDefault="00ED7276" w:rsidP="00ED7276">
      <w:pPr>
        <w:rPr>
          <w:rStyle w:val="Hyperlink"/>
          <w:color w:val="000000" w:themeColor="text1"/>
          <w:u w:val="none"/>
        </w:rPr>
      </w:pPr>
      <w:r w:rsidRPr="00ED7276">
        <w:rPr>
          <w:rStyle w:val="Hyperlink"/>
          <w:color w:val="000000" w:themeColor="text1"/>
          <w:u w:val="none"/>
        </w:rPr>
        <w:t>A nombre de CMS RPC Collaboration</w:t>
      </w:r>
    </w:p>
    <w:p w:rsidR="00405698" w:rsidRDefault="00405698" w:rsidP="00ED7276">
      <w:pPr>
        <w:rPr>
          <w:rStyle w:val="Hyperlink"/>
          <w:color w:val="000000" w:themeColor="text1"/>
          <w:u w:val="none"/>
        </w:rPr>
      </w:pPr>
    </w:p>
    <w:p w:rsidR="00405698" w:rsidRDefault="00405698" w:rsidP="00ED7276">
      <w:pPr>
        <w:rPr>
          <w:rStyle w:val="Hyperlink"/>
          <w:color w:val="000000" w:themeColor="text1"/>
          <w:u w:val="none"/>
        </w:rPr>
      </w:pPr>
    </w:p>
    <w:p w:rsidR="00405698" w:rsidRDefault="00405698" w:rsidP="00ED7276">
      <w:pPr>
        <w:rPr>
          <w:rStyle w:val="Hyperlink"/>
          <w:color w:val="000000" w:themeColor="text1"/>
          <w:u w:val="none"/>
        </w:rPr>
      </w:pPr>
    </w:p>
    <w:p w:rsidR="00405698" w:rsidRDefault="00405698" w:rsidP="00ED7276">
      <w:pPr>
        <w:rPr>
          <w:rStyle w:val="Hyperlink"/>
          <w:color w:val="000000" w:themeColor="text1"/>
          <w:u w:val="none"/>
        </w:rPr>
      </w:pPr>
      <w:r>
        <w:rPr>
          <w:rStyle w:val="Hyperlink"/>
          <w:color w:val="000000" w:themeColor="text1"/>
          <w:u w:val="none"/>
        </w:rPr>
        <w:t>Translation</w:t>
      </w:r>
    </w:p>
    <w:p w:rsidR="00405698" w:rsidRDefault="00405698" w:rsidP="00ED7276">
      <w:pPr>
        <w:rPr>
          <w:rStyle w:val="Hyperlink"/>
          <w:color w:val="000000" w:themeColor="text1"/>
          <w:u w:val="none"/>
        </w:rPr>
      </w:pPr>
      <w:r>
        <w:rPr>
          <w:rStyle w:val="Hyperlink"/>
          <w:color w:val="000000" w:themeColor="text1"/>
          <w:u w:val="none"/>
        </w:rPr>
        <w:t>Mateo letter</w:t>
      </w:r>
    </w:p>
    <w:p w:rsidR="00405698" w:rsidRDefault="00405698" w:rsidP="00ED7276">
      <w:pPr>
        <w:rPr>
          <w:rStyle w:val="Hyperlink"/>
          <w:color w:val="000000" w:themeColor="text1"/>
          <w:u w:val="none"/>
        </w:rPr>
      </w:pPr>
    </w:p>
    <w:p w:rsidR="00405698" w:rsidRPr="00405698" w:rsidRDefault="00405698" w:rsidP="00405698">
      <w:pPr>
        <w:rPr>
          <w:rStyle w:val="Hyperlink"/>
          <w:color w:val="000000" w:themeColor="text1"/>
          <w:u w:val="none"/>
        </w:rPr>
      </w:pPr>
      <w:r w:rsidRPr="00405698">
        <w:rPr>
          <w:rStyle w:val="Hyperlink"/>
          <w:color w:val="000000" w:themeColor="text1"/>
          <w:u w:val="none"/>
        </w:rPr>
        <w:t>As we mentioned, we plan to build particle detectors</w:t>
      </w:r>
    </w:p>
    <w:p w:rsidR="00405698" w:rsidRPr="00405698" w:rsidRDefault="00405698" w:rsidP="00405698">
      <w:pPr>
        <w:rPr>
          <w:rStyle w:val="Hyperlink"/>
          <w:color w:val="000000" w:themeColor="text1"/>
          <w:u w:val="none"/>
        </w:rPr>
      </w:pPr>
      <w:r w:rsidRPr="00405698">
        <w:rPr>
          <w:rStyle w:val="Hyperlink"/>
          <w:color w:val="000000" w:themeColor="text1"/>
          <w:u w:val="none"/>
        </w:rPr>
        <w:t>for an international collaboration, the CMS Experiment of the Great</w:t>
      </w:r>
    </w:p>
    <w:p w:rsidR="00405698" w:rsidRPr="00405698" w:rsidRDefault="00405698" w:rsidP="00405698">
      <w:pPr>
        <w:rPr>
          <w:rStyle w:val="Hyperlink"/>
          <w:color w:val="000000" w:themeColor="text1"/>
          <w:u w:val="none"/>
        </w:rPr>
      </w:pPr>
      <w:r w:rsidRPr="00405698">
        <w:rPr>
          <w:rStyle w:val="Hyperlink"/>
          <w:color w:val="000000" w:themeColor="text1"/>
          <w:u w:val="none"/>
        </w:rPr>
        <w:t>Hadron Collider (LHC), and we require Panels-Sandwich</w:t>
      </w:r>
    </w:p>
    <w:p w:rsidR="00405698" w:rsidRPr="00405698" w:rsidRDefault="00405698" w:rsidP="00405698">
      <w:pPr>
        <w:rPr>
          <w:rStyle w:val="Hyperlink"/>
          <w:color w:val="000000" w:themeColor="text1"/>
          <w:u w:val="none"/>
        </w:rPr>
      </w:pPr>
      <w:r w:rsidRPr="00405698">
        <w:rPr>
          <w:rStyle w:val="Hyperlink"/>
          <w:color w:val="000000" w:themeColor="text1"/>
          <w:u w:val="none"/>
        </w:rPr>
        <w:t>Honeycomb aluminum (Composited Aluminum Honeycomb panel) for</w:t>
      </w:r>
    </w:p>
    <w:p w:rsidR="00405698" w:rsidRDefault="00405698" w:rsidP="00405698">
      <w:pPr>
        <w:rPr>
          <w:rStyle w:val="Hyperlink"/>
          <w:color w:val="000000" w:themeColor="text1"/>
          <w:u w:val="none"/>
        </w:rPr>
      </w:pPr>
      <w:r w:rsidRPr="00405698">
        <w:rPr>
          <w:rStyle w:val="Hyperlink"/>
          <w:color w:val="000000" w:themeColor="text1"/>
          <w:u w:val="none"/>
        </w:rPr>
        <w:t>Be part of the mechanics.</w:t>
      </w:r>
    </w:p>
    <w:p w:rsidR="00405698" w:rsidRPr="00405698" w:rsidRDefault="00405698" w:rsidP="00405698">
      <w:pPr>
        <w:rPr>
          <w:rStyle w:val="Hyperlink"/>
          <w:color w:val="000000" w:themeColor="text1"/>
          <w:u w:val="none"/>
        </w:rPr>
      </w:pPr>
      <w:r w:rsidRPr="00405698">
        <w:rPr>
          <w:rStyle w:val="Hyperlink"/>
          <w:color w:val="000000" w:themeColor="text1"/>
          <w:u w:val="none"/>
        </w:rPr>
        <w:t>These panels will have trapezoidal shape with dimensions of 1.7 m long,</w:t>
      </w:r>
    </w:p>
    <w:p w:rsidR="00405698" w:rsidRPr="00405698" w:rsidRDefault="00405698" w:rsidP="00405698">
      <w:pPr>
        <w:rPr>
          <w:rStyle w:val="Hyperlink"/>
          <w:color w:val="000000" w:themeColor="text1"/>
          <w:u w:val="none"/>
        </w:rPr>
      </w:pPr>
      <w:r w:rsidRPr="00405698">
        <w:rPr>
          <w:rStyle w:val="Hyperlink"/>
          <w:color w:val="000000" w:themeColor="text1"/>
          <w:u w:val="none"/>
        </w:rPr>
        <w:t>1.3 m of major base, and 0.9 m in the minor base. Thickness of 6 mm.</w:t>
      </w:r>
    </w:p>
    <w:p w:rsidR="00405698" w:rsidRPr="00405698" w:rsidRDefault="00405698" w:rsidP="00405698">
      <w:pPr>
        <w:rPr>
          <w:rStyle w:val="Hyperlink"/>
          <w:color w:val="000000" w:themeColor="text1"/>
          <w:u w:val="none"/>
        </w:rPr>
      </w:pPr>
      <w:r w:rsidRPr="00405698">
        <w:rPr>
          <w:rStyle w:val="Hyperlink"/>
          <w:color w:val="000000" w:themeColor="text1"/>
          <w:u w:val="none"/>
        </w:rPr>
        <w:lastRenderedPageBreak/>
        <w:t>I understand that the sandwich is Aluminum-glue-honeycomb</w:t>
      </w:r>
    </w:p>
    <w:p w:rsidR="00405698" w:rsidRPr="00405698" w:rsidRDefault="00405698" w:rsidP="00405698">
      <w:pPr>
        <w:rPr>
          <w:rStyle w:val="Hyperlink"/>
          <w:color w:val="000000" w:themeColor="text1"/>
          <w:u w:val="none"/>
        </w:rPr>
      </w:pPr>
      <w:r w:rsidRPr="00405698">
        <w:rPr>
          <w:rStyle w:val="Hyperlink"/>
          <w:color w:val="000000" w:themeColor="text1"/>
          <w:u w:val="none"/>
        </w:rPr>
        <w:t>core-glue-aluminum.</w:t>
      </w:r>
    </w:p>
    <w:p w:rsidR="00405698" w:rsidRPr="00405698" w:rsidRDefault="00405698" w:rsidP="00405698">
      <w:pPr>
        <w:rPr>
          <w:rStyle w:val="Hyperlink"/>
          <w:color w:val="000000" w:themeColor="text1"/>
          <w:u w:val="none"/>
        </w:rPr>
      </w:pPr>
      <w:r w:rsidRPr="00405698">
        <w:rPr>
          <w:rStyle w:val="Hyperlink"/>
          <w:color w:val="000000" w:themeColor="text1"/>
          <w:u w:val="none"/>
        </w:rPr>
        <w:t>On the other hand, I understood that the problem is in the size of these</w:t>
      </w:r>
    </w:p>
    <w:p w:rsidR="00405698" w:rsidRPr="00405698" w:rsidRDefault="00405698" w:rsidP="00405698">
      <w:pPr>
        <w:rPr>
          <w:rStyle w:val="Hyperlink"/>
          <w:color w:val="000000" w:themeColor="text1"/>
          <w:u w:val="none"/>
        </w:rPr>
      </w:pPr>
      <w:r w:rsidRPr="00405698">
        <w:rPr>
          <w:rStyle w:val="Hyperlink"/>
          <w:color w:val="000000" w:themeColor="text1"/>
          <w:u w:val="none"/>
        </w:rPr>
        <w:t>panels and, therefore, it is easier to take our request to the</w:t>
      </w:r>
    </w:p>
    <w:p w:rsidR="00516482" w:rsidRPr="00516482" w:rsidRDefault="00405698" w:rsidP="00516482">
      <w:pPr>
        <w:rPr>
          <w:rStyle w:val="Hyperlink"/>
          <w:color w:val="000000" w:themeColor="text1"/>
          <w:u w:val="none"/>
        </w:rPr>
      </w:pPr>
      <w:r w:rsidRPr="00405698">
        <w:rPr>
          <w:rStyle w:val="Hyperlink"/>
          <w:color w:val="000000" w:themeColor="text1"/>
          <w:u w:val="none"/>
        </w:rPr>
        <w:t>Business.</w:t>
      </w:r>
    </w:p>
    <w:p w:rsidR="00516482" w:rsidRPr="00516482" w:rsidRDefault="00516482" w:rsidP="00516482">
      <w:pPr>
        <w:rPr>
          <w:rStyle w:val="Hyperlink"/>
          <w:color w:val="000000" w:themeColor="text1"/>
          <w:u w:val="none"/>
        </w:rPr>
      </w:pPr>
      <w:r w:rsidRPr="00516482">
        <w:rPr>
          <w:rStyle w:val="Hyperlink"/>
          <w:color w:val="000000" w:themeColor="text1"/>
          <w:u w:val="none"/>
        </w:rPr>
        <w:t>Details regarding the manufacturing process can be discussed with each</w:t>
      </w:r>
    </w:p>
    <w:p w:rsidR="00516482" w:rsidRPr="00516482" w:rsidRDefault="00516482" w:rsidP="00516482">
      <w:pPr>
        <w:rPr>
          <w:rStyle w:val="Hyperlink"/>
          <w:color w:val="000000" w:themeColor="text1"/>
          <w:u w:val="none"/>
        </w:rPr>
      </w:pPr>
      <w:r w:rsidRPr="00516482">
        <w:rPr>
          <w:rStyle w:val="Hyperlink"/>
          <w:color w:val="000000" w:themeColor="text1"/>
          <w:u w:val="none"/>
        </w:rPr>
        <w:t>company, since we are not experts in the subject, for example the stuck with</w:t>
      </w:r>
    </w:p>
    <w:p w:rsidR="00516482" w:rsidRDefault="00516482" w:rsidP="00516482">
      <w:pPr>
        <w:rPr>
          <w:rStyle w:val="Hyperlink"/>
          <w:color w:val="000000" w:themeColor="text1"/>
          <w:u w:val="none"/>
        </w:rPr>
      </w:pPr>
      <w:r w:rsidRPr="00516482">
        <w:rPr>
          <w:rStyle w:val="Hyperlink"/>
          <w:color w:val="000000" w:themeColor="text1"/>
          <w:u w:val="none"/>
        </w:rPr>
        <w:t>compression and heat.</w:t>
      </w:r>
    </w:p>
    <w:p w:rsidR="00F0590B" w:rsidRPr="00F0590B" w:rsidRDefault="00F0590B" w:rsidP="00F0590B">
      <w:pPr>
        <w:rPr>
          <w:rStyle w:val="Hyperlink"/>
          <w:color w:val="000000" w:themeColor="text1"/>
          <w:u w:val="none"/>
        </w:rPr>
      </w:pPr>
      <w:r w:rsidRPr="00F0590B">
        <w:rPr>
          <w:rStyle w:val="Hyperlink"/>
          <w:color w:val="000000" w:themeColor="text1"/>
          <w:u w:val="none"/>
        </w:rPr>
        <w:t>This email is to remind you of our Contact request in the</w:t>
      </w:r>
    </w:p>
    <w:p w:rsidR="00F0590B" w:rsidRPr="00F0590B" w:rsidRDefault="00F0590B" w:rsidP="00F0590B">
      <w:pPr>
        <w:rPr>
          <w:rStyle w:val="Hyperlink"/>
          <w:color w:val="000000" w:themeColor="text1"/>
          <w:u w:val="none"/>
        </w:rPr>
      </w:pPr>
      <w:r w:rsidRPr="00F0590B">
        <w:rPr>
          <w:rStyle w:val="Hyperlink"/>
          <w:color w:val="000000" w:themeColor="text1"/>
          <w:u w:val="none"/>
        </w:rPr>
        <w:t>industry that can provide us honeycomb panel, composed in sanwich, and</w:t>
      </w:r>
    </w:p>
    <w:p w:rsidR="00F0590B" w:rsidRPr="00F0590B" w:rsidRDefault="00F0590B" w:rsidP="00F0590B">
      <w:pPr>
        <w:rPr>
          <w:rStyle w:val="Hyperlink"/>
          <w:color w:val="000000" w:themeColor="text1"/>
          <w:u w:val="none"/>
        </w:rPr>
      </w:pPr>
      <w:r w:rsidRPr="00F0590B">
        <w:rPr>
          <w:rStyle w:val="Hyperlink"/>
          <w:color w:val="000000" w:themeColor="text1"/>
          <w:u w:val="none"/>
        </w:rPr>
        <w:t>close to the production process. Some industries that recommended us</w:t>
      </w:r>
    </w:p>
    <w:p w:rsidR="00F0590B" w:rsidRPr="00F0590B" w:rsidRDefault="00F0590B" w:rsidP="00F0590B">
      <w:pPr>
        <w:rPr>
          <w:rStyle w:val="Hyperlink"/>
          <w:color w:val="000000" w:themeColor="text1"/>
          <w:u w:val="none"/>
        </w:rPr>
      </w:pPr>
      <w:r w:rsidRPr="00F0590B">
        <w:rPr>
          <w:rStyle w:val="Hyperlink"/>
          <w:color w:val="000000" w:themeColor="text1"/>
          <w:u w:val="none"/>
        </w:rPr>
        <w:t>They were Volvo, Dyna, Bombardier, Mexicana.</w:t>
      </w:r>
    </w:p>
    <w:p w:rsidR="00F0590B" w:rsidRPr="00F0590B" w:rsidRDefault="00F0590B" w:rsidP="00F0590B">
      <w:pPr>
        <w:rPr>
          <w:rStyle w:val="Hyperlink"/>
          <w:color w:val="000000" w:themeColor="text1"/>
          <w:u w:val="none"/>
        </w:rPr>
      </w:pPr>
      <w:r w:rsidRPr="00F0590B">
        <w:rPr>
          <w:rStyle w:val="Hyperlink"/>
          <w:color w:val="000000" w:themeColor="text1"/>
          <w:u w:val="none"/>
        </w:rPr>
        <w:t>We are also open to more options just as he has sent us with</w:t>
      </w:r>
    </w:p>
    <w:p w:rsidR="00F0590B" w:rsidRDefault="00F0590B" w:rsidP="00F0590B">
      <w:pPr>
        <w:rPr>
          <w:rStyle w:val="Hyperlink"/>
          <w:color w:val="000000" w:themeColor="text1"/>
          <w:u w:val="none"/>
        </w:rPr>
      </w:pPr>
      <w:r w:rsidRPr="00F0590B">
        <w:rPr>
          <w:rStyle w:val="Hyperlink"/>
          <w:color w:val="000000" w:themeColor="text1"/>
          <w:u w:val="none"/>
        </w:rPr>
        <w:t>the catalog.</w:t>
      </w:r>
    </w:p>
    <w:p w:rsidR="00233496" w:rsidRPr="00233496" w:rsidRDefault="00233496" w:rsidP="00233496">
      <w:pPr>
        <w:rPr>
          <w:rStyle w:val="Hyperlink"/>
          <w:color w:val="000000" w:themeColor="text1"/>
          <w:u w:val="none"/>
        </w:rPr>
      </w:pPr>
      <w:r w:rsidRPr="00233496">
        <w:rPr>
          <w:rStyle w:val="Hyperlink"/>
          <w:color w:val="000000" w:themeColor="text1"/>
          <w:u w:val="none"/>
        </w:rPr>
        <w:t>On the other hand, if in your contacts there is someone who can add elements</w:t>
      </w:r>
    </w:p>
    <w:p w:rsidR="00233496" w:rsidRPr="00233496" w:rsidRDefault="00233496" w:rsidP="00233496">
      <w:pPr>
        <w:rPr>
          <w:rStyle w:val="Hyperlink"/>
          <w:color w:val="000000" w:themeColor="text1"/>
          <w:u w:val="none"/>
        </w:rPr>
      </w:pPr>
      <w:r w:rsidRPr="00233496">
        <w:rPr>
          <w:rStyle w:val="Hyperlink"/>
          <w:color w:val="000000" w:themeColor="text1"/>
          <w:u w:val="none"/>
        </w:rPr>
        <w:t>As nuts / studs to fix screws, without damaging the panel, we would be</w:t>
      </w:r>
    </w:p>
    <w:p w:rsidR="00233496" w:rsidRPr="00233496" w:rsidRDefault="00233496" w:rsidP="00233496">
      <w:pPr>
        <w:rPr>
          <w:rStyle w:val="Hyperlink"/>
          <w:color w:val="000000" w:themeColor="text1"/>
          <w:u w:val="none"/>
        </w:rPr>
      </w:pPr>
      <w:r w:rsidRPr="00233496">
        <w:rPr>
          <w:rStyle w:val="Hyperlink"/>
          <w:color w:val="000000" w:themeColor="text1"/>
          <w:u w:val="none"/>
        </w:rPr>
        <w:t>of great help.</w:t>
      </w:r>
    </w:p>
    <w:p w:rsidR="00233496" w:rsidRPr="00233496" w:rsidRDefault="00233496" w:rsidP="00233496">
      <w:pPr>
        <w:rPr>
          <w:rStyle w:val="Hyperlink"/>
          <w:color w:val="000000" w:themeColor="text1"/>
          <w:u w:val="none"/>
        </w:rPr>
      </w:pPr>
    </w:p>
    <w:p w:rsidR="00233496" w:rsidRPr="00233496" w:rsidRDefault="00233496" w:rsidP="00233496">
      <w:pPr>
        <w:rPr>
          <w:rStyle w:val="Hyperlink"/>
          <w:color w:val="000000" w:themeColor="text1"/>
          <w:u w:val="none"/>
        </w:rPr>
      </w:pPr>
      <w:r w:rsidRPr="00233496">
        <w:rPr>
          <w:rStyle w:val="Hyperlink"/>
          <w:color w:val="000000" w:themeColor="text1"/>
          <w:u w:val="none"/>
        </w:rPr>
        <w:t>Many thanks in advance</w:t>
      </w:r>
    </w:p>
    <w:p w:rsidR="00233496" w:rsidRPr="00233496" w:rsidRDefault="00233496" w:rsidP="00233496">
      <w:pPr>
        <w:rPr>
          <w:rStyle w:val="Hyperlink"/>
          <w:color w:val="000000" w:themeColor="text1"/>
          <w:u w:val="none"/>
        </w:rPr>
      </w:pPr>
      <w:r w:rsidRPr="00233496">
        <w:rPr>
          <w:rStyle w:val="Hyperlink"/>
          <w:color w:val="000000" w:themeColor="text1"/>
          <w:u w:val="none"/>
        </w:rPr>
        <w:t>and we await your prompt response.</w:t>
      </w:r>
    </w:p>
    <w:p w:rsidR="00233496" w:rsidRDefault="00233496" w:rsidP="00233496">
      <w:pPr>
        <w:rPr>
          <w:rStyle w:val="Hyperlink"/>
          <w:color w:val="000000" w:themeColor="text1"/>
          <w:u w:val="none"/>
        </w:rPr>
      </w:pPr>
      <w:r w:rsidRPr="00233496">
        <w:rPr>
          <w:rStyle w:val="Hyperlink"/>
          <w:color w:val="000000" w:themeColor="text1"/>
          <w:u w:val="none"/>
        </w:rPr>
        <w:t>Greetings.</w:t>
      </w:r>
    </w:p>
    <w:p w:rsidR="00F0590B" w:rsidRDefault="00F0590B" w:rsidP="00F0590B">
      <w:pPr>
        <w:rPr>
          <w:rStyle w:val="Hyperlink"/>
          <w:color w:val="000000" w:themeColor="text1"/>
          <w:u w:val="none"/>
        </w:rPr>
      </w:pPr>
    </w:p>
    <w:p w:rsidR="00516482" w:rsidRDefault="00516482" w:rsidP="00516482">
      <w:pPr>
        <w:rPr>
          <w:rStyle w:val="Hyperlink"/>
          <w:color w:val="000000" w:themeColor="text1"/>
          <w:u w:val="none"/>
        </w:rPr>
      </w:pPr>
    </w:p>
    <w:p w:rsidR="00516482" w:rsidRDefault="00516482" w:rsidP="00516482">
      <w:pPr>
        <w:rPr>
          <w:rStyle w:val="Hyperlink"/>
          <w:color w:val="000000" w:themeColor="text1"/>
          <w:u w:val="none"/>
        </w:rPr>
      </w:pPr>
    </w:p>
    <w:p w:rsidR="00405698" w:rsidRDefault="00405698" w:rsidP="00405698">
      <w:pPr>
        <w:rPr>
          <w:rStyle w:val="Hyperlink"/>
          <w:color w:val="000000" w:themeColor="text1"/>
          <w:u w:val="none"/>
        </w:rPr>
      </w:pPr>
    </w:p>
    <w:p w:rsidR="00405698" w:rsidRDefault="00405698" w:rsidP="00ED7276">
      <w:pPr>
        <w:rPr>
          <w:rStyle w:val="Hyperlink"/>
          <w:color w:val="000000" w:themeColor="text1"/>
          <w:u w:val="none"/>
        </w:rPr>
      </w:pPr>
    </w:p>
    <w:p w:rsidR="00405698" w:rsidRDefault="00405698" w:rsidP="00ED7276">
      <w:pPr>
        <w:rPr>
          <w:rStyle w:val="Hyperlink"/>
          <w:color w:val="000000" w:themeColor="text1"/>
          <w:u w:val="none"/>
        </w:rPr>
      </w:pPr>
    </w:p>
    <w:p w:rsidR="00405698" w:rsidRDefault="00405698" w:rsidP="00ED7276">
      <w:pPr>
        <w:rPr>
          <w:rStyle w:val="Hyperlink"/>
          <w:color w:val="000000" w:themeColor="text1"/>
          <w:u w:val="none"/>
        </w:rPr>
      </w:pPr>
    </w:p>
    <w:p w:rsidR="00405698" w:rsidRDefault="00405698" w:rsidP="00ED7276">
      <w:pPr>
        <w:rPr>
          <w:rStyle w:val="Hyperlink"/>
          <w:color w:val="000000" w:themeColor="text1"/>
          <w:u w:val="none"/>
        </w:rPr>
      </w:pPr>
    </w:p>
    <w:p w:rsidR="00405698" w:rsidRDefault="00405698" w:rsidP="00ED7276">
      <w:pPr>
        <w:rPr>
          <w:rStyle w:val="Hyperlink"/>
          <w:color w:val="000000" w:themeColor="text1"/>
          <w:u w:val="none"/>
        </w:rPr>
      </w:pPr>
    </w:p>
    <w:p w:rsidR="00405698" w:rsidRPr="00ED7276" w:rsidRDefault="00405698" w:rsidP="00ED7276">
      <w:pPr>
        <w:rPr>
          <w:rStyle w:val="Hyperlink"/>
          <w:color w:val="000000" w:themeColor="text1"/>
          <w:u w:val="none"/>
        </w:rPr>
      </w:pPr>
    </w:p>
    <w:p w:rsidR="00F578F8" w:rsidRDefault="00F578F8">
      <w:r>
        <w:rPr>
          <w:noProof/>
          <w:lang w:eastAsia="en-GB"/>
        </w:rPr>
        <w:lastRenderedPageBreak/>
        <w:drawing>
          <wp:inline distT="0" distB="0" distL="0" distR="0" wp14:anchorId="15A3600D">
            <wp:extent cx="6076315" cy="4083303"/>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2567" cy="4087504"/>
                    </a:xfrm>
                    <a:prstGeom prst="rect">
                      <a:avLst/>
                    </a:prstGeom>
                    <a:noFill/>
                  </pic:spPr>
                </pic:pic>
              </a:graphicData>
            </a:graphic>
          </wp:inline>
        </w:drawing>
      </w:r>
    </w:p>
    <w:p w:rsidR="00967C5B" w:rsidRDefault="00967C5B"/>
    <w:p w:rsidR="00967C5B" w:rsidRDefault="00EA0EC5">
      <w:r>
        <w:t>Aeromexico MRO</w:t>
      </w:r>
    </w:p>
    <w:p w:rsidR="00EA0EC5" w:rsidRDefault="00EA0EC5">
      <w:hyperlink r:id="rId25" w:history="1">
        <w:r w:rsidRPr="00A858D6">
          <w:rPr>
            <w:rStyle w:val="Hyperlink"/>
          </w:rPr>
          <w:t>https://world.aeromexico.com/en/about-us/knowing-aeromexico/maintenance/?site=us</w:t>
        </w:r>
      </w:hyperlink>
    </w:p>
    <w:p w:rsidR="00EA0EC5" w:rsidRDefault="00EA0EC5">
      <w:r>
        <w:rPr>
          <w:noProof/>
          <w:lang w:eastAsia="en-GB"/>
        </w:rPr>
        <w:drawing>
          <wp:inline distT="0" distB="0" distL="0" distR="0" wp14:anchorId="7A7570DE" wp14:editId="2FB48EBF">
            <wp:extent cx="6162327" cy="46386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036" t="11519" r="10711" b="811"/>
                    <a:stretch/>
                  </pic:blipFill>
                  <pic:spPr bwMode="auto">
                    <a:xfrm>
                      <a:off x="0" y="0"/>
                      <a:ext cx="6200349" cy="4667296"/>
                    </a:xfrm>
                    <a:prstGeom prst="rect">
                      <a:avLst/>
                    </a:prstGeom>
                    <a:ln>
                      <a:noFill/>
                    </a:ln>
                    <a:extLst>
                      <a:ext uri="{53640926-AAD7-44D8-BBD7-CCE9431645EC}">
                        <a14:shadowObscured xmlns:a14="http://schemas.microsoft.com/office/drawing/2010/main"/>
                      </a:ext>
                    </a:extLst>
                  </pic:spPr>
                </pic:pic>
              </a:graphicData>
            </a:graphic>
          </wp:inline>
        </w:drawing>
      </w:r>
    </w:p>
    <w:p w:rsidR="002205E3" w:rsidRDefault="002205E3" w:rsidP="002205E3">
      <w:r>
        <w:lastRenderedPageBreak/>
        <w:t>Contact us in Mexico at:</w:t>
      </w:r>
    </w:p>
    <w:p w:rsidR="002205E3" w:rsidRDefault="002205E3" w:rsidP="002205E3">
      <w:r>
        <w:t xml:space="preserve"> Aeromexico</w:t>
      </w:r>
    </w:p>
    <w:p w:rsidR="002205E3" w:rsidRDefault="002205E3" w:rsidP="002205E3">
      <w:r>
        <w:t xml:space="preserve"> Avenida Fuerza Aerea Mexicana No 416</w:t>
      </w:r>
    </w:p>
    <w:p w:rsidR="002205E3" w:rsidRDefault="002205E3" w:rsidP="002205E3">
      <w:r>
        <w:t xml:space="preserve"> Col. Federal</w:t>
      </w:r>
    </w:p>
    <w:p w:rsidR="002205E3" w:rsidRDefault="002205E3" w:rsidP="002205E3">
      <w:r>
        <w:t xml:space="preserve"> C.P. 15700</w:t>
      </w:r>
    </w:p>
    <w:p w:rsidR="002205E3" w:rsidRDefault="002205E3" w:rsidP="002205E3">
      <w:r>
        <w:t xml:space="preserve"> Telephone: (5255) 9132-6377 or 9132-6678</w:t>
      </w:r>
    </w:p>
    <w:p w:rsidR="002205E3" w:rsidRDefault="002205E3" w:rsidP="002205E3">
      <w:r>
        <w:t xml:space="preserve"> Fax: (5255) 9132-6490</w:t>
      </w:r>
    </w:p>
    <w:p w:rsidR="00EA0EC5" w:rsidRDefault="002205E3" w:rsidP="002205E3">
      <w:r>
        <w:t xml:space="preserve"> Email: </w:t>
      </w:r>
      <w:hyperlink r:id="rId27" w:history="1">
        <w:r w:rsidRPr="00A858D6">
          <w:rPr>
            <w:rStyle w:val="Hyperlink"/>
          </w:rPr>
          <w:t>contractservices@aeromexico.com</w:t>
        </w:r>
      </w:hyperlink>
    </w:p>
    <w:p w:rsidR="002205E3" w:rsidRDefault="002205E3" w:rsidP="002205E3"/>
    <w:sectPr w:rsidR="002205E3" w:rsidSect="001B649B">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45FB"/>
    <w:rsid w:val="0005156B"/>
    <w:rsid w:val="000639C2"/>
    <w:rsid w:val="00095782"/>
    <w:rsid w:val="000B554B"/>
    <w:rsid w:val="000C4080"/>
    <w:rsid w:val="000E11DD"/>
    <w:rsid w:val="000F5B77"/>
    <w:rsid w:val="001306D8"/>
    <w:rsid w:val="001A0299"/>
    <w:rsid w:val="001B649B"/>
    <w:rsid w:val="002205E3"/>
    <w:rsid w:val="002237A4"/>
    <w:rsid w:val="00233496"/>
    <w:rsid w:val="00246EDD"/>
    <w:rsid w:val="002565FA"/>
    <w:rsid w:val="002670BC"/>
    <w:rsid w:val="00275A39"/>
    <w:rsid w:val="002A073B"/>
    <w:rsid w:val="003445FB"/>
    <w:rsid w:val="003600F4"/>
    <w:rsid w:val="00361613"/>
    <w:rsid w:val="003719BF"/>
    <w:rsid w:val="00387061"/>
    <w:rsid w:val="003978EC"/>
    <w:rsid w:val="003B2E63"/>
    <w:rsid w:val="003B6511"/>
    <w:rsid w:val="003C3CA7"/>
    <w:rsid w:val="003F3227"/>
    <w:rsid w:val="0040269F"/>
    <w:rsid w:val="00405698"/>
    <w:rsid w:val="004141B3"/>
    <w:rsid w:val="00445D9F"/>
    <w:rsid w:val="004517AE"/>
    <w:rsid w:val="00493B7C"/>
    <w:rsid w:val="004A1CE6"/>
    <w:rsid w:val="004A5367"/>
    <w:rsid w:val="00503BDE"/>
    <w:rsid w:val="00516482"/>
    <w:rsid w:val="0054065B"/>
    <w:rsid w:val="00560B21"/>
    <w:rsid w:val="005918B7"/>
    <w:rsid w:val="005923D5"/>
    <w:rsid w:val="0059375C"/>
    <w:rsid w:val="005F1F3C"/>
    <w:rsid w:val="0060496E"/>
    <w:rsid w:val="00617396"/>
    <w:rsid w:val="00650F1D"/>
    <w:rsid w:val="0067174A"/>
    <w:rsid w:val="00693B76"/>
    <w:rsid w:val="006B050A"/>
    <w:rsid w:val="006B734C"/>
    <w:rsid w:val="006C54E4"/>
    <w:rsid w:val="006F1AA7"/>
    <w:rsid w:val="006F4870"/>
    <w:rsid w:val="00715EF6"/>
    <w:rsid w:val="00723ACD"/>
    <w:rsid w:val="00770AEB"/>
    <w:rsid w:val="007F1B76"/>
    <w:rsid w:val="0080061F"/>
    <w:rsid w:val="0083631F"/>
    <w:rsid w:val="00841FEF"/>
    <w:rsid w:val="008445FE"/>
    <w:rsid w:val="00862238"/>
    <w:rsid w:val="00874C0C"/>
    <w:rsid w:val="008B4A34"/>
    <w:rsid w:val="008B5280"/>
    <w:rsid w:val="00936F05"/>
    <w:rsid w:val="009607D4"/>
    <w:rsid w:val="00967C5B"/>
    <w:rsid w:val="009858CB"/>
    <w:rsid w:val="00991D44"/>
    <w:rsid w:val="00993C8D"/>
    <w:rsid w:val="00A201CA"/>
    <w:rsid w:val="00A43B89"/>
    <w:rsid w:val="00A6448E"/>
    <w:rsid w:val="00AB27CD"/>
    <w:rsid w:val="00AE6477"/>
    <w:rsid w:val="00B17F65"/>
    <w:rsid w:val="00B20DBF"/>
    <w:rsid w:val="00B3373F"/>
    <w:rsid w:val="00B52FF3"/>
    <w:rsid w:val="00B61C40"/>
    <w:rsid w:val="00B6422D"/>
    <w:rsid w:val="00B71A69"/>
    <w:rsid w:val="00BD0C20"/>
    <w:rsid w:val="00BD3F30"/>
    <w:rsid w:val="00BF355C"/>
    <w:rsid w:val="00C24E7A"/>
    <w:rsid w:val="00C8696E"/>
    <w:rsid w:val="00CA7093"/>
    <w:rsid w:val="00D12D51"/>
    <w:rsid w:val="00D47175"/>
    <w:rsid w:val="00D95E9F"/>
    <w:rsid w:val="00DA12E4"/>
    <w:rsid w:val="00DD7E79"/>
    <w:rsid w:val="00E17E82"/>
    <w:rsid w:val="00E36806"/>
    <w:rsid w:val="00E42500"/>
    <w:rsid w:val="00E939AC"/>
    <w:rsid w:val="00EA0EC5"/>
    <w:rsid w:val="00ED7276"/>
    <w:rsid w:val="00F0590B"/>
    <w:rsid w:val="00F578F8"/>
    <w:rsid w:val="00F57F64"/>
    <w:rsid w:val="00F76778"/>
    <w:rsid w:val="00F9301C"/>
    <w:rsid w:val="00F9323E"/>
    <w:rsid w:val="00F96DD2"/>
    <w:rsid w:val="00FB4D29"/>
    <w:rsid w:val="00FC7D0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103F577"/>
  <w15:chartTrackingRefBased/>
  <w15:docId w15:val="{66A6B2A2-FB74-47FE-96CD-D167C94EA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12D5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aco.com.mx/maco.html" TargetMode="External"/><Relationship Id="rId13" Type="http://schemas.openxmlformats.org/officeDocument/2006/relationships/image" Target="media/image8.jpeg"/><Relationship Id="rId18" Type="http://schemas.openxmlformats.org/officeDocument/2006/relationships/image" Target="media/image12.png"/><Relationship Id="rId26"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3.png"/><Relationship Id="rId7" Type="http://schemas.openxmlformats.org/officeDocument/2006/relationships/image" Target="media/image3.png"/><Relationship Id="rId12" Type="http://schemas.openxmlformats.org/officeDocument/2006/relationships/image" Target="media/image7.jpeg"/><Relationship Id="rId17" Type="http://schemas.openxmlformats.org/officeDocument/2006/relationships/image" Target="media/image11.png"/><Relationship Id="rId25" Type="http://schemas.openxmlformats.org/officeDocument/2006/relationships/hyperlink" Target="https://world.aeromexico.com/en/about-us/knowing-aeromexico/maintenance/?site=us" TargetMode="External"/><Relationship Id="rId2" Type="http://schemas.openxmlformats.org/officeDocument/2006/relationships/settings" Target="settings.xml"/><Relationship Id="rId16" Type="http://schemas.openxmlformats.org/officeDocument/2006/relationships/hyperlink" Target="http://www.concoa.com/massflowcontroller.html" TargetMode="External"/><Relationship Id="rId20" Type="http://schemas.openxmlformats.org/officeDocument/2006/relationships/hyperlink" Target="https://rpc-cms-re4-upscope.web.cern.ch/rpc-cms-re4-upscope/RPC/Chamber%20Institutes/Mexico/LabIndustryFeb2018/CatalogueAeronauticalSuppliersMEX/doc20180227222634.pdf" TargetMode="External"/><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6.png"/><Relationship Id="rId24" Type="http://schemas.openxmlformats.org/officeDocument/2006/relationships/image" Target="media/image14.png"/><Relationship Id="rId5"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hyperlink" Target="mailto:mramirez@fis.cinvestav.mx" TargetMode="External"/><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hyperlink" Target="mailto:hihernandezm@ipn.mx" TargetMode="External"/><Relationship Id="rId4" Type="http://schemas.openxmlformats.org/officeDocument/2006/relationships/hyperlink" Target="https://indico.cern.ch/event/707135/" TargetMode="Externa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hyperlink" Target="http://rpc-cms-re4-upscope.web.cern.ch/rpc-cms-re4-upscope/RPC/Chamber%20Institutes/Mexico/LabIndustryFeb2018/IndustrialVisitsMexicoPueblaAndMEX.pdf" TargetMode="External"/><Relationship Id="rId27" Type="http://schemas.openxmlformats.org/officeDocument/2006/relationships/hyperlink" Target="mailto:contractservices@aeromexico.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10699</TotalTime>
  <Pages>12</Pages>
  <Words>1829</Words>
  <Characters>10428</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CERN</Company>
  <LinksUpToDate>false</LinksUpToDate>
  <CharactersWithSpaces>12233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Crotty</dc:creator>
  <cp:keywords/>
  <dc:description/>
  <cp:lastModifiedBy>Ian Crotty</cp:lastModifiedBy>
  <cp:revision>78</cp:revision>
  <cp:lastPrinted>2018-03-24T16:28:00Z</cp:lastPrinted>
  <dcterms:created xsi:type="dcterms:W3CDTF">2018-03-13T10:05:00Z</dcterms:created>
  <dcterms:modified xsi:type="dcterms:W3CDTF">2018-03-24T16:51:00Z</dcterms:modified>
</cp:coreProperties>
</file>