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3A" w:rsidRDefault="00A93799">
      <w:r>
        <w:t>Viscosity measurements of Linseed Oil  and Heptane mix</w:t>
      </w:r>
    </w:p>
    <w:p w:rsidR="00A93799" w:rsidRDefault="00A93799"/>
    <w:p w:rsidR="00A93799" w:rsidRDefault="00A93799">
      <w:r>
        <w:t>Different cup types</w:t>
      </w:r>
    </w:p>
    <w:p w:rsidR="00A93799" w:rsidRDefault="00A93799">
      <w:hyperlink r:id="rId4" w:history="1">
        <w:r w:rsidRPr="00056EA0">
          <w:rPr>
            <w:rStyle w:val="Hyperlink"/>
          </w:rPr>
          <w:t>www.visco.co.za/downloads/ford-conversion-chart.pdf</w:t>
        </w:r>
      </w:hyperlink>
    </w:p>
    <w:p w:rsidR="00A93799" w:rsidRDefault="00A93799"/>
    <w:p w:rsidR="00A93799" w:rsidRDefault="00406A5E">
      <w:hyperlink r:id="rId5" w:history="1">
        <w:r w:rsidRPr="00056EA0">
          <w:rPr>
            <w:rStyle w:val="Hyperlink"/>
          </w:rPr>
          <w:t>http://www.finishwiz.com/viscosityandwetmils.htm</w:t>
        </w:r>
      </w:hyperlink>
    </w:p>
    <w:p w:rsidR="00406A5E" w:rsidRDefault="00406A5E"/>
    <w:p w:rsidR="00406A5E" w:rsidRDefault="007F493B">
      <w:hyperlink r:id="rId6" w:history="1">
        <w:r w:rsidRPr="00056EA0">
          <w:rPr>
            <w:rStyle w:val="Hyperlink"/>
          </w:rPr>
          <w:t>http://en.wikipedia.org/wiki/Viscometer</w:t>
        </w:r>
      </w:hyperlink>
    </w:p>
    <w:p w:rsidR="007F493B" w:rsidRDefault="007F493B">
      <w:hyperlink r:id="rId7" w:history="1">
        <w:r w:rsidRPr="00056EA0">
          <w:rPr>
            <w:rStyle w:val="Hyperlink"/>
          </w:rPr>
          <w:t>http://www.lemmer.com/contents/en-us/d56_ViscChrt.html</w:t>
        </w:r>
      </w:hyperlink>
    </w:p>
    <w:p w:rsidR="007F493B" w:rsidRDefault="003202CE">
      <w:hyperlink r:id="rId8" w:history="1">
        <w:r w:rsidRPr="00056EA0">
          <w:rPr>
            <w:rStyle w:val="Hyperlink"/>
          </w:rPr>
          <w:t>http://www.spraygunworld.com/Information2/ViscosityKrebs.jpg</w:t>
        </w:r>
      </w:hyperlink>
    </w:p>
    <w:p w:rsidR="003202CE" w:rsidRDefault="003202CE"/>
    <w:p w:rsidR="003202CE" w:rsidRDefault="003202CE"/>
    <w:p w:rsidR="007F493B" w:rsidRDefault="007F493B"/>
    <w:sectPr w:rsidR="007F493B" w:rsidSect="00A54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3799"/>
    <w:rsid w:val="003202CE"/>
    <w:rsid w:val="00406A5E"/>
    <w:rsid w:val="005618BE"/>
    <w:rsid w:val="007F493B"/>
    <w:rsid w:val="00945A7A"/>
    <w:rsid w:val="00A54D52"/>
    <w:rsid w:val="00A9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7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ygunworld.com/Information2/ViscosityKrebs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mmer.com/contents/en-us/d56_ViscChr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Viscometer" TargetMode="External"/><Relationship Id="rId5" Type="http://schemas.openxmlformats.org/officeDocument/2006/relationships/hyperlink" Target="http://www.finishwiz.com/viscosityandwetmils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isco.co.za/downloads/ford-conversion-chart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581</Characters>
  <Application>Microsoft Office Word</Application>
  <DocSecurity>0</DocSecurity>
  <Lines>4</Lines>
  <Paragraphs>1</Paragraphs>
  <ScaleCrop>false</ScaleCrop>
  <Company>CERN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4</cp:revision>
  <dcterms:created xsi:type="dcterms:W3CDTF">2011-07-20T13:54:00Z</dcterms:created>
  <dcterms:modified xsi:type="dcterms:W3CDTF">2011-07-20T14:05:00Z</dcterms:modified>
</cp:coreProperties>
</file>