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BA0" w:rsidRDefault="00682FD4">
      <w:r>
        <w:t>Wooden Gap support Gas schematics</w:t>
      </w:r>
      <w:r w:rsidR="00F27720">
        <w:t xml:space="preserve"> #2</w:t>
      </w:r>
    </w:p>
    <w:p w:rsidR="00B65BA0" w:rsidRDefault="00B65BA0">
      <w:r>
        <w:t>Top gap</w:t>
      </w:r>
      <w:r>
        <w:tab/>
      </w:r>
      <w:r>
        <w:tab/>
      </w:r>
      <w:r>
        <w:tab/>
        <w:t>1, 3, 5, 7</w:t>
      </w:r>
      <w:r w:rsidR="00640732">
        <w:tab/>
      </w:r>
      <w:r w:rsidR="00640732">
        <w:tab/>
      </w:r>
      <w:r w:rsidR="00640732">
        <w:tab/>
      </w:r>
    </w:p>
    <w:p w:rsidR="00B65BA0" w:rsidRDefault="00B65BA0">
      <w:r>
        <w:t>Bottom gap</w:t>
      </w:r>
      <w:r>
        <w:tab/>
      </w:r>
      <w:r>
        <w:tab/>
        <w:t>2, 4, 6, 8</w:t>
      </w:r>
    </w:p>
    <w:p w:rsidR="00A626BC" w:rsidRDefault="0068701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13.75pt;margin-top:15.9pt;width:32.8pt;height:22.45pt;z-index:251683840;mso-width-relative:margin;mso-height-relative:margin">
            <v:textbox style="mso-next-textbox:#_x0000_s1055">
              <w:txbxContent>
                <w:p w:rsidR="00DA27F5" w:rsidRDefault="00DA27F5" w:rsidP="00DA27F5">
                  <w:r>
                    <w:t>HV</w:t>
                  </w:r>
                </w:p>
              </w:txbxContent>
            </v:textbox>
          </v:shape>
        </w:pict>
      </w:r>
      <w:r w:rsidR="00DA27F5">
        <w:tab/>
      </w:r>
      <w:r w:rsidR="00DA27F5">
        <w:tab/>
      </w:r>
      <w:r w:rsidR="00DA27F5">
        <w:tab/>
      </w:r>
    </w:p>
    <w:p w:rsidR="00C7239A" w:rsidRDefault="00640732">
      <w:r>
        <w:tab/>
      </w:r>
      <w:r>
        <w:tab/>
        <w:t>Connections are as for RE, namely</w:t>
      </w:r>
      <w:r w:rsidR="00C7239A">
        <w:t xml:space="preserve"> Bottom is the central electrode</w:t>
      </w:r>
    </w:p>
    <w:p w:rsidR="00C7239A" w:rsidRDefault="00C7239A">
      <w:r>
        <w:t xml:space="preserve">Top Gap circuit is </w:t>
      </w:r>
    </w:p>
    <w:p w:rsidR="009040BA" w:rsidRDefault="00090B7B">
      <w:r>
        <w:rPr>
          <w:noProof/>
        </w:rPr>
        <w:pict>
          <v:group id="_x0000_s1113" style="position:absolute;margin-left:27.45pt;margin-top:24.05pt;width:384.1pt;height:381.8pt;z-index:251769856" coordorigin="1989,4974" coordsize="7682,7636"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93" type="#_x0000_t34" style="position:absolute;left:2152;top:7251;width:1850;height:542;rotation:270;flip:x" o:connectortype="elbow" o:regroupid="5" adj=",290484,-32587">
              <v:stroke endarrow="block"/>
            </v:shape>
            <v:shape id="_x0000_s1040" type="#_x0000_t34" style="position:absolute;left:6859;top:6275;width:2991;height:1353;rotation:270" o:connectortype="elbow" o:regroupid="5" adj="10796,-116365,-51425">
              <v:stroke endarrow="block"/>
            </v:shape>
            <v:shape id="_x0000_s1096" type="#_x0000_t202" style="position:absolute;left:3446;top:8573;width:949;height:449;mso-width-relative:margin;mso-height-relative:margin" o:regroupid="4">
              <v:textbox style="mso-next-textbox:#_x0000_s1096">
                <w:txbxContent>
                  <w:p w:rsidR="00830033" w:rsidRDefault="00830033" w:rsidP="00830033">
                    <w:r>
                      <w:t>HV</w:t>
                    </w:r>
                    <w:r w:rsidR="00B1348F">
                      <w:t xml:space="preserve"> </w:t>
                    </w:r>
                    <w:proofErr w:type="spellStart"/>
                    <w:r w:rsidR="00B1348F">
                      <w:t>bot</w:t>
                    </w:r>
                    <w:proofErr w:type="spellEnd"/>
                  </w:p>
                </w:txbxContent>
              </v:textbox>
            </v:shape>
            <v:shape id="_x0000_s1054" type="#_x0000_t202" style="position:absolute;left:7816;top:8573;width:1053;height:449;mso-position-horizontal-relative:text;mso-position-vertical-relative:text;mso-width-relative:margin;mso-height-relative:margin" o:regroupid="4">
              <v:textbox style="mso-next-textbox:#_x0000_s1054">
                <w:txbxContent>
                  <w:p w:rsidR="00DA27F5" w:rsidRDefault="00DA27F5">
                    <w:r>
                      <w:t>HV</w:t>
                    </w:r>
                    <w:r w:rsidR="00494808">
                      <w:t xml:space="preserve"> top</w:t>
                    </w:r>
                  </w:p>
                </w:txbxContent>
              </v:textbox>
            </v:shape>
            <v:shapetype id="_x0000_t123" coordsize="21600,21600" o:spt="123" path="m10800,qx,10800,10800,21600,21600,10800,10800,xem3163,3163nfl18437,18437em3163,18437nfl18437,3163e">
              <v:path o:extrusionok="f" gradientshapeok="t" o:connecttype="custom" o:connectlocs="10800,0;3163,3163;0,10800;3163,18437;10800,21600;18437,18437;21600,10800;18437,3163" textboxrect="3163,3163,18437,18437"/>
            </v:shapetype>
            <v:shape id="_x0000_s1107" type="#_x0000_t123" style="position:absolute;left:8938;top:5456;width:153;height:143"/>
            <v:shape id="_x0000_s1112" type="#_x0000_t123" style="position:absolute;left:2708;top:6597;width:153;height:143"/>
            <v:shape id="_x0000_s1032" type="#_x0000_t34" style="position:absolute;left:7247;top:6340;width:2834;height:1379;rotation:270" o:connectortype="elbow" o:regroupid="5" adj=",-114171,-56530">
              <v:stroke endarrow="block"/>
            </v:shape>
            <v:shape id="_x0000_s1044" type="#_x0000_t202" style="position:absolute;left:3550;top:7163;width:662;height:422;mso-position-horizontal-relative:text;mso-position-vertical-relative:text;mso-width-relative:margin;mso-height-relative:margin" o:regroupid="5">
              <v:textbox style="mso-next-textbox:#_x0000_s1044">
                <w:txbxContent>
                  <w:p w:rsidR="00A626BC" w:rsidRDefault="00FB2713">
                    <w:proofErr w:type="gramStart"/>
                    <w:r>
                      <w:t>2  1</w:t>
                    </w:r>
                    <w:proofErr w:type="gramEnd"/>
                  </w:p>
                </w:txbxContent>
              </v:textbox>
            </v:shape>
            <v:shape id="_x0000_s1048" type="#_x0000_t202" style="position:absolute;left:1989;top:6175;width:662;height:422;mso-position-horizontal-relative:text;mso-position-vertical-relative:text;mso-width-relative:margin;mso-height-relative:margin" o:regroupid="5">
              <v:textbox style="mso-next-textbox:#_x0000_s1048">
                <w:txbxContent>
                  <w:p w:rsidR="00A626BC" w:rsidRDefault="00687E58" w:rsidP="00A626BC">
                    <w:proofErr w:type="gramStart"/>
                    <w:r>
                      <w:t>3  4</w:t>
                    </w:r>
                    <w:proofErr w:type="gramEnd"/>
                  </w:p>
                </w:txbxContent>
              </v:textbox>
            </v:shape>
            <v:shape id="_x0000_s1049" type="#_x0000_t202" style="position:absolute;left:8869;top:4974;width:662;height:422;mso-position-horizontal-relative:text;mso-position-vertical-relative:text;mso-width-relative:margin;mso-height-relative:margin" o:regroupid="5">
              <v:textbox style="mso-next-textbox:#_x0000_s1049">
                <w:txbxContent>
                  <w:p w:rsidR="00A626BC" w:rsidRDefault="00E26A02" w:rsidP="00A626BC">
                    <w:proofErr w:type="gramStart"/>
                    <w:r>
                      <w:t>8  7</w:t>
                    </w:r>
                    <w:proofErr w:type="gramEnd"/>
                  </w:p>
                </w:txbxContent>
              </v:textbox>
            </v:shape>
            <v:shape id="_x0000_s1050" type="#_x0000_t202" style="position:absolute;left:8938;top:7175;width:661;height:410;mso-position-horizontal-relative:text;mso-position-vertical-relative:text;mso-width-relative:margin;mso-height-relative:margin" o:regroupid="5">
              <v:textbox style="mso-next-textbox:#_x0000_s1050">
                <w:txbxContent>
                  <w:p w:rsidR="00EA3828" w:rsidRDefault="00E26A02" w:rsidP="00A626BC">
                    <w:proofErr w:type="gramStart"/>
                    <w:r>
                      <w:t>6  5</w:t>
                    </w:r>
                    <w:proofErr w:type="gramEnd"/>
                  </w:p>
                </w:txbxContent>
              </v:textbox>
            </v:shape>
            <v:group id="_x0000_s1083" style="position:absolute;left:3969;top:7683;width:178;height:764" coordorigin="3412,6525" coordsize="178,764" o:regroupid="5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57" type="#_x0000_t32" style="position:absolute;left:3511;top:6679;width:0;height:610;flip:y" o:connectortype="straight"/>
              <v:shape id="_x0000_s1080" type="#_x0000_t123" style="position:absolute;left:3412;top:6525;width:178;height:174"/>
            </v:group>
            <v:group id="_x0000_s1087" style="position:absolute;left:9353;top:7738;width:178;height:764" coordorigin="3412,6525" coordsize="178,764" o:regroupid="5">
              <v:shape id="_x0000_s1088" type="#_x0000_t32" style="position:absolute;left:3511;top:6679;width:0;height:610;flip:y" o:connectortype="straight"/>
              <v:shape id="_x0000_s1089" type="#_x0000_t123" style="position:absolute;left:3412;top:6525;width:178;height:174"/>
            </v:group>
            <v:shape id="_x0000_s1094" type="#_x0000_t34" style="position:absolute;left:1917;top:7280;width:1662;height:671;rotation:270;flip:x" o:connectortype="elbow" o:regroupid="5" adj=",234638,-32829">
              <v:stroke endarrow="block"/>
            </v:shape>
            <v:shape id="_x0000_s1100" type="#_x0000_t202" style="position:absolute;left:2708;top:8573;width:640;height:380;mso-width-relative:margin;mso-height-relative:margin" o:regroupid="5" fillcolor="#00b0f0">
              <v:textbox>
                <w:txbxContent>
                  <w:p w:rsidR="00640732" w:rsidRDefault="00640732" w:rsidP="00640732">
                    <w:r>
                      <w:t>1</w:t>
                    </w:r>
                    <w:proofErr w:type="gramStart"/>
                    <w:r>
                      <w:t>,2</w:t>
                    </w:r>
                    <w:proofErr w:type="gramEnd"/>
                  </w:p>
                </w:txbxContent>
              </v:textbox>
            </v:shape>
            <v:shape id="_x0000_s1101" type="#_x0000_t202" style="position:absolute;left:2806;top:12230;width:640;height:380;mso-width-relative:margin;mso-height-relative:margin" o:regroupid="5" fillcolor="#00b0f0">
              <v:textbox>
                <w:txbxContent>
                  <w:p w:rsidR="00640732" w:rsidRDefault="00640732" w:rsidP="00640732">
                    <w:r>
                      <w:t>3</w:t>
                    </w:r>
                    <w:proofErr w:type="gramStart"/>
                    <w:r>
                      <w:t>,4</w:t>
                    </w:r>
                    <w:proofErr w:type="gramEnd"/>
                  </w:p>
                </w:txbxContent>
              </v:textbox>
            </v:shape>
            <v:shape id="_x0000_s1102" type="#_x0000_t202" style="position:absolute;left:8938;top:8642;width:640;height:380;mso-width-relative:margin;mso-height-relative:margin" o:regroupid="5" fillcolor="#00b0f0">
              <v:textbox>
                <w:txbxContent>
                  <w:p w:rsidR="00640732" w:rsidRDefault="00640732" w:rsidP="00640732">
                    <w:r>
                      <w:t>7</w:t>
                    </w:r>
                    <w:proofErr w:type="gramStart"/>
                    <w:r>
                      <w:t>,8</w:t>
                    </w:r>
                    <w:proofErr w:type="gramEnd"/>
                  </w:p>
                </w:txbxContent>
              </v:textbox>
            </v:shape>
            <v:shape id="_x0000_s1103" type="#_x0000_t202" style="position:absolute;left:9031;top:12230;width:640;height:380;mso-width-relative:margin;mso-height-relative:margin" o:regroupid="5" fillcolor="#00b0f0">
              <v:textbox style="mso-next-textbox:#_x0000_s1103">
                <w:txbxContent>
                  <w:p w:rsidR="00640732" w:rsidRDefault="00640732" w:rsidP="00640732">
                    <w:r>
                      <w:t>5</w:t>
                    </w:r>
                    <w:proofErr w:type="gramStart"/>
                    <w:r>
                      <w:t>,6</w:t>
                    </w:r>
                    <w:proofErr w:type="gramEnd"/>
                  </w:p>
                </w:txbxContent>
              </v:textbox>
            </v:shape>
            <v:shape id="_x0000_s1106" type="#_x0000_t32" style="position:absolute;left:3741;top:7758;width:0;height:689;flip:y" o:connectortype="straight" o:regroupid="5">
              <v:stroke endarrow="block"/>
            </v:shape>
            <v:shape id="_x0000_s1108" type="#_x0000_t32" style="position:absolute;left:9130;top:7738;width:0;height:689;flip:y" o:connectortype="straight" o:regroupid="5">
              <v:stroke endarrow="block"/>
            </v:shape>
            <v:shape id="_x0000_s1110" type="#_x0000_t202" style="position:absolute;left:4361;top:10262;width:3317;height:509;mso-width-relative:margin;mso-height-relative:margin" o:regroupid="5">
              <v:textbox>
                <w:txbxContent>
                  <w:p w:rsidR="002E7911" w:rsidRDefault="002E7911">
                    <w:r>
                      <w:t>Bottom gap next to thick panel</w:t>
                    </w:r>
                  </w:p>
                </w:txbxContent>
              </v:textbox>
            </v:shape>
          </v:group>
        </w:pict>
      </w:r>
      <w:r w:rsidR="00C7239A">
        <w:t>Bottom gap Circuit is 2 supply and 6 return</w:t>
      </w:r>
    </w:p>
    <w:p w:rsidR="009040BA" w:rsidRDefault="00C7239A">
      <w:r>
        <w:t>Top gap circuit is 7 supply and 3 return</w:t>
      </w:r>
    </w:p>
    <w:p w:rsidR="009040BA" w:rsidRDefault="009040BA"/>
    <w:p w:rsidR="009040BA" w:rsidRDefault="009040BA"/>
    <w:p w:rsidR="009040BA" w:rsidRDefault="009040BA"/>
    <w:p w:rsidR="009040BA" w:rsidRDefault="009040BA"/>
    <w:p w:rsidR="009040BA" w:rsidRDefault="009040BA"/>
    <w:p w:rsidR="009040BA" w:rsidRDefault="00793F69">
      <w:r>
        <w:rPr>
          <w:noProof/>
        </w:rPr>
        <w:pict>
          <v:rect id="_x0000_s1026" style="position:absolute;margin-left:56.6pt;margin-top:19.6pt;width:354.95pt;height:213.25pt;z-index:251680765" o:regroupid="5"/>
        </w:pict>
      </w:r>
    </w:p>
    <w:p w:rsidR="009040BA" w:rsidRDefault="009040BA"/>
    <w:p w:rsidR="009040BA" w:rsidRDefault="009040BA"/>
    <w:p w:rsidR="009040BA" w:rsidRDefault="009040BA"/>
    <w:p w:rsidR="009040BA" w:rsidRDefault="009040BA"/>
    <w:p w:rsidR="009040BA" w:rsidRDefault="009040BA"/>
    <w:p w:rsidR="00C7239A" w:rsidRDefault="00C7239A"/>
    <w:p w:rsidR="00981C02" w:rsidRDefault="00981C02"/>
    <w:p w:rsidR="00981C02" w:rsidRDefault="00981C02"/>
    <w:p w:rsidR="00981C02" w:rsidRDefault="00981C02"/>
    <w:p w:rsidR="00981C02" w:rsidRDefault="00981C02"/>
    <w:p w:rsidR="009040BA" w:rsidRDefault="009040B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Ian </w:t>
      </w:r>
      <w:proofErr w:type="spellStart"/>
      <w:r>
        <w:t>C</w:t>
      </w:r>
      <w:r w:rsidR="004F445C">
        <w:t>rotty</w:t>
      </w:r>
      <w:proofErr w:type="spellEnd"/>
      <w:r w:rsidR="004F445C">
        <w:t xml:space="preserve"> 12</w:t>
      </w:r>
      <w:r>
        <w:t xml:space="preserve"> Nov 2010</w:t>
      </w:r>
    </w:p>
    <w:sectPr w:rsidR="009040BA" w:rsidSect="00B94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characterSpacingControl w:val="doNotCompress"/>
  <w:compat/>
  <w:rsids>
    <w:rsidRoot w:val="00503EF3"/>
    <w:rsid w:val="00090B7B"/>
    <w:rsid w:val="000C2B05"/>
    <w:rsid w:val="002E7911"/>
    <w:rsid w:val="00313A6B"/>
    <w:rsid w:val="00404D99"/>
    <w:rsid w:val="00471E80"/>
    <w:rsid w:val="00494808"/>
    <w:rsid w:val="004F445C"/>
    <w:rsid w:val="00503EF3"/>
    <w:rsid w:val="0055478C"/>
    <w:rsid w:val="005873C8"/>
    <w:rsid w:val="00640732"/>
    <w:rsid w:val="00682FD4"/>
    <w:rsid w:val="0068701B"/>
    <w:rsid w:val="00687E58"/>
    <w:rsid w:val="00700E38"/>
    <w:rsid w:val="00793F69"/>
    <w:rsid w:val="00830033"/>
    <w:rsid w:val="009040BA"/>
    <w:rsid w:val="00981C02"/>
    <w:rsid w:val="00A23546"/>
    <w:rsid w:val="00A626BC"/>
    <w:rsid w:val="00B1348F"/>
    <w:rsid w:val="00B264DA"/>
    <w:rsid w:val="00B65BA0"/>
    <w:rsid w:val="00B72A9D"/>
    <w:rsid w:val="00B7394C"/>
    <w:rsid w:val="00B945C5"/>
    <w:rsid w:val="00BA1927"/>
    <w:rsid w:val="00BB720C"/>
    <w:rsid w:val="00BC060C"/>
    <w:rsid w:val="00C7239A"/>
    <w:rsid w:val="00CB4DEE"/>
    <w:rsid w:val="00DA27F5"/>
    <w:rsid w:val="00E26A02"/>
    <w:rsid w:val="00E513F9"/>
    <w:rsid w:val="00E911B4"/>
    <w:rsid w:val="00EA3828"/>
    <w:rsid w:val="00F27720"/>
    <w:rsid w:val="00F855BE"/>
    <w:rsid w:val="00FB2713"/>
    <w:rsid w:val="00FD3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4"/>
    <o:shapelayout v:ext="edit">
      <o:idmap v:ext="edit" data="1"/>
      <o:rules v:ext="edit">
        <o:r id="V:Rule9" type="connector" idref="#_x0000_s1093"/>
        <o:r id="V:Rule10" type="connector" idref="#_x0000_s1088"/>
        <o:r id="V:Rule11" type="connector" idref="#_x0000_s1094"/>
        <o:r id="V:Rule12" type="connector" idref="#_x0000_s1057"/>
        <o:r id="V:Rule13" type="connector" idref="#_x0000_s1108"/>
        <o:r id="V:Rule14" type="connector" idref="#_x0000_s1106"/>
        <o:r id="V:Rule15" type="connector" idref="#_x0000_s1040"/>
        <o:r id="V:Rule16" type="connector" idref="#_x0000_s1032"/>
      </o:rules>
      <o:regrouptable v:ext="edit">
        <o:entry new="1" old="0"/>
        <o:entry new="2" old="1"/>
        <o:entry new="3" old="0"/>
        <o:entry new="4" old="0"/>
        <o:entry new="5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5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7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3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CERN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icrotty2</dc:creator>
  <cp:keywords/>
  <dc:description/>
  <cp:lastModifiedBy>icrotty2</cp:lastModifiedBy>
  <cp:revision>37</cp:revision>
  <cp:lastPrinted>2010-11-18T10:40:00Z</cp:lastPrinted>
  <dcterms:created xsi:type="dcterms:W3CDTF">2010-11-04T10:43:00Z</dcterms:created>
  <dcterms:modified xsi:type="dcterms:W3CDTF">2010-11-18T11:07:00Z</dcterms:modified>
</cp:coreProperties>
</file>