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5B" w:rsidRDefault="006B400B">
      <w:r>
        <w:t>EDMS docs by Michaelle Plagge</w:t>
      </w:r>
      <w:bookmarkStart w:id="0" w:name="_GoBack"/>
      <w:bookmarkEnd w:id="0"/>
    </w:p>
    <w:p w:rsidR="006B400B" w:rsidRDefault="006B400B"/>
    <w:p w:rsidR="006B400B" w:rsidRDefault="006B400B"/>
    <w:p w:rsidR="006B400B" w:rsidRDefault="006B400B">
      <w:r w:rsidRPr="006B400B">
        <w:t>https://edms.cern.ch/document/1213276/1&amp;p_message=</w:t>
      </w:r>
    </w:p>
    <w:sectPr w:rsidR="006B4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0B"/>
    <w:rsid w:val="006B400B"/>
    <w:rsid w:val="0076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CERN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2014-02-13T11:55:00Z</dcterms:created>
  <dcterms:modified xsi:type="dcterms:W3CDTF">2014-02-13T11:56:00Z</dcterms:modified>
</cp:coreProperties>
</file>