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75" w:rsidRDefault="007E7DE2">
      <w:r>
        <w:t>Extra cable to CPE Oct 2013</w:t>
      </w:r>
    </w:p>
    <w:p w:rsidR="007E7DE2" w:rsidRDefault="007E7DE2"/>
    <w:p w:rsidR="007E7DE2" w:rsidRDefault="00DC4E86">
      <w:r>
        <w:t>EDH doc made ou</w:t>
      </w:r>
      <w:r w:rsidR="007E7DE2">
        <w:t>t on the 17 Oct 2013 to move 2km of HV cable</w:t>
      </w:r>
    </w:p>
    <w:p w:rsidR="007E7DE2" w:rsidRDefault="007E7DE2">
      <w:hyperlink r:id="rId5" w:history="1">
        <w:r w:rsidRPr="00862CD3">
          <w:rPr>
            <w:rStyle w:val="Hyperlink"/>
          </w:rPr>
          <w:t>https://edh.cern.ch/Document/SupplyChain/SHIP/5455395</w:t>
        </w:r>
      </w:hyperlink>
    </w:p>
    <w:p w:rsidR="007E7DE2" w:rsidRDefault="007E7DE2">
      <w:r w:rsidRPr="007E7DE2">
        <w:drawing>
          <wp:inline distT="0" distB="0" distL="0" distR="0" wp14:anchorId="1930F98C" wp14:editId="06E21FD1">
            <wp:extent cx="5731510" cy="3422985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DE2" w:rsidRDefault="007E7DE2">
      <w:r w:rsidRPr="007E7DE2">
        <w:drawing>
          <wp:inline distT="0" distB="0" distL="0" distR="0" wp14:anchorId="732D570B" wp14:editId="2D71349D">
            <wp:extent cx="5731510" cy="3422985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DE2" w:rsidRDefault="007E7DE2"/>
    <w:p w:rsidR="00DC4E86" w:rsidRDefault="00DC4E86">
      <w:r>
        <w:lastRenderedPageBreak/>
        <w:t>Delivery notice was stamped by CPE on the 23 Oct 2013. See below</w:t>
      </w:r>
    </w:p>
    <w:p w:rsidR="007E7DE2" w:rsidRDefault="00DC4E86">
      <w:r>
        <w:rPr>
          <w:noProof/>
          <w:lang w:eastAsia="en-GB"/>
        </w:rPr>
        <w:drawing>
          <wp:inline distT="0" distB="0" distL="0" distR="0">
            <wp:extent cx="5731510" cy="5231110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They should have the drum that is 1.2m </w:t>
      </w:r>
      <w:r w:rsidR="00AA7FD2">
        <w:t>in diameter and weight 112kg !</w:t>
      </w:r>
      <w:bookmarkStart w:id="0" w:name="_GoBack"/>
      <w:bookmarkEnd w:id="0"/>
    </w:p>
    <w:p w:rsidR="00DC4E86" w:rsidRDefault="00DC4E86"/>
    <w:p w:rsidR="00DC4E86" w:rsidRDefault="00DC4E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Ian Crotty</w:t>
      </w:r>
    </w:p>
    <w:p w:rsidR="00DC4E86" w:rsidRDefault="00DC4E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 Jan 2014</w:t>
      </w:r>
    </w:p>
    <w:sectPr w:rsidR="00DC4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E2"/>
    <w:rsid w:val="00196775"/>
    <w:rsid w:val="007E7DE2"/>
    <w:rsid w:val="00AA7FD2"/>
    <w:rsid w:val="00DC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D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D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dh.cern.ch/Document/SupplyChain/SHIP/545539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</Words>
  <Characters>336</Characters>
  <Application>Microsoft Office Word</Application>
  <DocSecurity>0</DocSecurity>
  <Lines>2</Lines>
  <Paragraphs>1</Paragraphs>
  <ScaleCrop>false</ScaleCrop>
  <Company>CERN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3</cp:revision>
  <dcterms:created xsi:type="dcterms:W3CDTF">2014-01-21T09:19:00Z</dcterms:created>
  <dcterms:modified xsi:type="dcterms:W3CDTF">2014-01-21T09:29:00Z</dcterms:modified>
</cp:coreProperties>
</file>